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56AC" w14:textId="77777777" w:rsidR="0072377D" w:rsidRDefault="0072377D" w:rsidP="0072377D"/>
    <w:p w14:paraId="581EBA6E" w14:textId="63142F11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 xml:space="preserve">Консультативная служба "ТОЧКА ОПОРЫ» </w:t>
      </w:r>
      <w:proofErr w:type="gramStart"/>
      <w:r w:rsidRPr="0072377D">
        <w:rPr>
          <w:rFonts w:ascii="Times New Roman" w:hAnsi="Times New Roman" w:cs="Times New Roman"/>
          <w:sz w:val="28"/>
          <w:szCs w:val="28"/>
        </w:rPr>
        <w:t>Бархатовского  детского</w:t>
      </w:r>
      <w:proofErr w:type="gramEnd"/>
      <w:r w:rsidRPr="0072377D">
        <w:rPr>
          <w:rFonts w:ascii="Times New Roman" w:hAnsi="Times New Roman" w:cs="Times New Roman"/>
          <w:sz w:val="28"/>
          <w:szCs w:val="28"/>
        </w:rPr>
        <w:t xml:space="preserve"> сада "Солнышко"</w:t>
      </w:r>
    </w:p>
    <w:p w14:paraId="2DE305C6" w14:textId="77777777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Консультант:</w:t>
      </w:r>
    </w:p>
    <w:p w14:paraId="79614169" w14:textId="1D3AF9EF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воспитатель первой  категории –</w:t>
      </w:r>
    </w:p>
    <w:p w14:paraId="23175A19" w14:textId="2AF78357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Гусева Анна Александровна</w:t>
      </w:r>
    </w:p>
    <w:p w14:paraId="51E83BC9" w14:textId="3470A98E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Тел.: 8(34537)26-4-99</w:t>
      </w:r>
    </w:p>
    <w:p w14:paraId="554A6B87" w14:textId="647F18C6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8-9220039741</w:t>
      </w:r>
    </w:p>
    <w:p w14:paraId="230C0E42" w14:textId="77777777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График работы</w:t>
      </w:r>
    </w:p>
    <w:p w14:paraId="208BC941" w14:textId="77777777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14:paraId="2DB47CD6" w14:textId="77777777" w:rsidR="0072377D" w:rsidRPr="0072377D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с 08.00 до 16.00 часов</w:t>
      </w:r>
    </w:p>
    <w:p w14:paraId="0025D664" w14:textId="3D072B06" w:rsidR="00A47970" w:rsidRDefault="0072377D" w:rsidP="00723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14:paraId="570A556D" w14:textId="792329FA" w:rsidR="00A158F1" w:rsidRPr="0072377D" w:rsidRDefault="00A158F1" w:rsidP="00A1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было проведено 12 консультаций.</w:t>
      </w:r>
    </w:p>
    <w:p w14:paraId="373BC384" w14:textId="44CEEE13" w:rsidR="0064764A" w:rsidRPr="0072377D" w:rsidRDefault="0064764A" w:rsidP="00A1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ECDC50" wp14:editId="780378C0">
            <wp:extent cx="6019800" cy="517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64A" w:rsidRPr="007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7D"/>
    <w:rsid w:val="0064764A"/>
    <w:rsid w:val="0072377D"/>
    <w:rsid w:val="00A158F1"/>
    <w:rsid w:val="00A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990C"/>
  <w15:chartTrackingRefBased/>
  <w15:docId w15:val="{E9D3E1C0-C31F-4F6A-A502-6467B5E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2021-10-29T08:51:00Z</dcterms:created>
  <dcterms:modified xsi:type="dcterms:W3CDTF">2022-01-24T10:29:00Z</dcterms:modified>
</cp:coreProperties>
</file>