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31" w:rsidRDefault="00590D4A">
      <w:r>
        <w:t xml:space="preserve">Интегрированный урок 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</w:rPr>
        <w:br/>
      </w:r>
      <w:r w:rsidR="00590D4A" w:rsidRPr="00590D4A">
        <w:rPr>
          <w:rStyle w:val="c3"/>
          <w:b/>
          <w:bCs/>
          <w:color w:val="000000"/>
          <w:sz w:val="28"/>
          <w:szCs w:val="28"/>
        </w:rPr>
        <w:t>Тема урока: «</w:t>
      </w:r>
      <w:r w:rsidRPr="00590D4A">
        <w:rPr>
          <w:rStyle w:val="c3"/>
          <w:b/>
          <w:bCs/>
          <w:color w:val="000000"/>
          <w:sz w:val="28"/>
          <w:szCs w:val="28"/>
        </w:rPr>
        <w:t xml:space="preserve"> звуки [т] [т’], буква</w:t>
      </w:r>
      <w:proofErr w:type="gramStart"/>
      <w:r w:rsidRPr="00590D4A">
        <w:rPr>
          <w:rStyle w:val="c3"/>
          <w:b/>
          <w:bCs/>
          <w:color w:val="000000"/>
          <w:sz w:val="28"/>
          <w:szCs w:val="28"/>
        </w:rPr>
        <w:t xml:space="preserve"> Т</w:t>
      </w:r>
      <w:proofErr w:type="gramEnd"/>
      <w:r w:rsidRPr="00590D4A">
        <w:rPr>
          <w:rStyle w:val="c3"/>
          <w:b/>
          <w:bCs/>
          <w:color w:val="000000"/>
          <w:sz w:val="28"/>
          <w:szCs w:val="28"/>
        </w:rPr>
        <w:t>т</w:t>
      </w:r>
      <w:r w:rsidR="00590D4A" w:rsidRPr="00590D4A">
        <w:rPr>
          <w:rStyle w:val="c3"/>
          <w:b/>
          <w:bCs/>
          <w:color w:val="000000"/>
          <w:sz w:val="28"/>
          <w:szCs w:val="28"/>
        </w:rPr>
        <w:t>. Учимся работать с пластилином»</w:t>
      </w:r>
    </w:p>
    <w:p w:rsidR="00157231" w:rsidRPr="00590D4A" w:rsidRDefault="00020C9F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Тип урока: интегрированный урок</w:t>
      </w:r>
      <w:r w:rsidR="00157231" w:rsidRPr="00590D4A">
        <w:rPr>
          <w:rStyle w:val="c1"/>
          <w:color w:val="000000"/>
          <w:sz w:val="28"/>
          <w:szCs w:val="28"/>
        </w:rPr>
        <w:t>.</w:t>
      </w:r>
      <w:r w:rsidRPr="00590D4A">
        <w:rPr>
          <w:rStyle w:val="c1"/>
          <w:color w:val="000000"/>
          <w:sz w:val="28"/>
          <w:szCs w:val="28"/>
        </w:rPr>
        <w:t xml:space="preserve"> Русский язык и технология.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Цели урока: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1. Познакомить учащихся с глухими согласными звуками [т] [т’] и буквой, обозначающей эти звуки, учить дифференцировать эти звуки по твёрдости – мягкости; упражнять учащихся в чтении слогов, слов и текста.</w:t>
      </w:r>
      <w:r w:rsidR="00590D4A" w:rsidRPr="00590D4A">
        <w:rPr>
          <w:rStyle w:val="c1"/>
          <w:color w:val="000000"/>
          <w:sz w:val="28"/>
          <w:szCs w:val="28"/>
        </w:rPr>
        <w:t xml:space="preserve"> Учить работать с пластилином.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2. Развивать фонематический слух, культуру звукопроизношения, речь, внимание, память, мышление.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3. Воспитывать культуру учебного труда.</w:t>
      </w:r>
    </w:p>
    <w:p w:rsidR="00157231" w:rsidRDefault="00157231" w:rsidP="001572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 xml:space="preserve">Оборудование: учебник “Азбука” (авторы </w:t>
      </w:r>
      <w:proofErr w:type="spellStart"/>
      <w:r w:rsidRPr="00590D4A">
        <w:rPr>
          <w:rStyle w:val="c1"/>
          <w:color w:val="000000"/>
          <w:sz w:val="28"/>
          <w:szCs w:val="28"/>
        </w:rPr>
        <w:t>Агаркова</w:t>
      </w:r>
      <w:proofErr w:type="spellEnd"/>
      <w:r w:rsidRPr="00590D4A">
        <w:rPr>
          <w:rStyle w:val="c1"/>
          <w:color w:val="000000"/>
          <w:sz w:val="28"/>
          <w:szCs w:val="28"/>
        </w:rPr>
        <w:t xml:space="preserve"> Н Г</w:t>
      </w:r>
      <w:proofErr w:type="gramStart"/>
      <w:r w:rsidRPr="00590D4A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590D4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590D4A">
        <w:rPr>
          <w:rStyle w:val="c1"/>
          <w:color w:val="000000"/>
          <w:sz w:val="28"/>
          <w:szCs w:val="28"/>
        </w:rPr>
        <w:t>Агарков</w:t>
      </w:r>
      <w:proofErr w:type="spellEnd"/>
      <w:r w:rsidRPr="00590D4A">
        <w:rPr>
          <w:rStyle w:val="c1"/>
          <w:color w:val="000000"/>
          <w:sz w:val="28"/>
          <w:szCs w:val="28"/>
        </w:rPr>
        <w:t xml:space="preserve"> Ю А), схематические обозначения звуков, звуковые модели слов, двухуровневые модели слов, картинки с изображениями клоунов.</w:t>
      </w:r>
    </w:p>
    <w:p w:rsidR="00C20224" w:rsidRPr="00590D4A" w:rsidRDefault="00C20224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57231" w:rsidRDefault="00157231" w:rsidP="00C2022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C20224">
        <w:rPr>
          <w:rStyle w:val="c1"/>
          <w:b/>
          <w:color w:val="000000"/>
          <w:sz w:val="28"/>
          <w:szCs w:val="28"/>
        </w:rPr>
        <w:t>Ход урока</w:t>
      </w:r>
    </w:p>
    <w:p w:rsidR="00C20224" w:rsidRPr="00C20224" w:rsidRDefault="00C20224" w:rsidP="00C2022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57231" w:rsidRPr="00C20224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20224">
        <w:rPr>
          <w:rStyle w:val="c1"/>
          <w:b/>
          <w:color w:val="000000"/>
          <w:sz w:val="28"/>
          <w:szCs w:val="28"/>
        </w:rPr>
        <w:t>I. Организационный момент</w:t>
      </w:r>
      <w:r w:rsidR="00C20224">
        <w:rPr>
          <w:rStyle w:val="c1"/>
          <w:b/>
          <w:color w:val="000000"/>
          <w:sz w:val="28"/>
          <w:szCs w:val="28"/>
        </w:rPr>
        <w:t xml:space="preserve"> (на слайде)</w:t>
      </w:r>
    </w:p>
    <w:p w:rsidR="00157231" w:rsidRPr="00C20224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20224">
        <w:rPr>
          <w:rStyle w:val="c1"/>
          <w:b/>
          <w:color w:val="000000"/>
          <w:sz w:val="28"/>
          <w:szCs w:val="28"/>
        </w:rPr>
        <w:t xml:space="preserve">II. </w:t>
      </w:r>
      <w:r w:rsidR="00C20224" w:rsidRPr="00C20224">
        <w:rPr>
          <w:rStyle w:val="c1"/>
          <w:b/>
          <w:color w:val="000000"/>
          <w:sz w:val="28"/>
          <w:szCs w:val="28"/>
        </w:rPr>
        <w:t>Актуализация знаний.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У: Ребята, внимательно послушайте и отгадайте, какое слово загадано: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1. Большое, обычно тёмное гус</w:t>
      </w:r>
      <w:r w:rsidR="00020C9F" w:rsidRPr="00590D4A">
        <w:rPr>
          <w:rStyle w:val="c1"/>
          <w:color w:val="000000"/>
          <w:sz w:val="28"/>
          <w:szCs w:val="28"/>
        </w:rPr>
        <w:t>тое облако, несущее дождь, снег</w:t>
      </w:r>
      <w:r w:rsidRPr="00590D4A">
        <w:rPr>
          <w:rStyle w:val="c1"/>
          <w:color w:val="000000"/>
          <w:sz w:val="28"/>
          <w:szCs w:val="28"/>
        </w:rPr>
        <w:t xml:space="preserve"> (Туча)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2. Передвижная лестница для выхода из самолёта и посадки. (Трап)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3. Бронированная самоходная машина на гусеничном ходу с мощным вооружением. (Танк)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4. След от прикосновения кончика карандаша, ручки; маленькое круглое пятнышко. (Точка)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5. Нечто скрываемое от других, известное не всем, секрет. (Тайна)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У: Повторите все слова, которые отгадали. (Один из учеников озвучивает)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У: Что заметили?</w:t>
      </w:r>
    </w:p>
    <w:p w:rsidR="00157231" w:rsidRDefault="00157231" w:rsidP="001572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Д: Все слова начинаются со звука [</w:t>
      </w:r>
      <w:proofErr w:type="gramStart"/>
      <w:r w:rsidRPr="00590D4A">
        <w:rPr>
          <w:rStyle w:val="c1"/>
          <w:color w:val="000000"/>
          <w:sz w:val="28"/>
          <w:szCs w:val="28"/>
        </w:rPr>
        <w:t>т</w:t>
      </w:r>
      <w:proofErr w:type="gramEnd"/>
      <w:r w:rsidRPr="00590D4A">
        <w:rPr>
          <w:rStyle w:val="c1"/>
          <w:color w:val="000000"/>
          <w:sz w:val="28"/>
          <w:szCs w:val="28"/>
        </w:rPr>
        <w:t>]</w:t>
      </w:r>
    </w:p>
    <w:p w:rsidR="00197E1A" w:rsidRDefault="00197E1A" w:rsidP="001572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20224" w:rsidRPr="00C20224" w:rsidRDefault="00C20224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20224">
        <w:rPr>
          <w:rStyle w:val="c1"/>
          <w:b/>
          <w:color w:val="000000"/>
          <w:sz w:val="28"/>
          <w:szCs w:val="28"/>
        </w:rPr>
        <w:t>Сообщение темы урока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У: Охарактеризуйте этот звук.</w:t>
      </w:r>
    </w:p>
    <w:p w:rsidR="00157231" w:rsidRDefault="00157231" w:rsidP="001572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Д: Этот звук согласный глухой твёрдый.</w:t>
      </w:r>
      <w:r w:rsidR="00C20224">
        <w:rPr>
          <w:rStyle w:val="c1"/>
          <w:color w:val="000000"/>
          <w:sz w:val="28"/>
          <w:szCs w:val="28"/>
        </w:rPr>
        <w:t xml:space="preserve">  </w:t>
      </w:r>
    </w:p>
    <w:p w:rsidR="00C20224" w:rsidRPr="00590D4A" w:rsidRDefault="00C20224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</w:t>
      </w:r>
      <w:proofErr w:type="gramStart"/>
      <w:r>
        <w:rPr>
          <w:rStyle w:val="c1"/>
          <w:color w:val="000000"/>
          <w:sz w:val="28"/>
          <w:szCs w:val="28"/>
        </w:rPr>
        <w:t>:З</w:t>
      </w:r>
      <w:proofErr w:type="gramEnd"/>
      <w:r>
        <w:rPr>
          <w:rStyle w:val="c1"/>
          <w:color w:val="000000"/>
          <w:sz w:val="28"/>
          <w:szCs w:val="28"/>
        </w:rPr>
        <w:t>начит с каким звуком и буквой сегодня познакомимся?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У: Согласный глухой твёрдый звук будем обозначать с помощью схемы –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У: Ребята, с этого звука начинается имя одного из клоунов.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(На доске находятся две картинки с изображениями клоунов, под которыми расположены звуковые схемы слов)</w:t>
      </w:r>
    </w:p>
    <w:p w:rsidR="00B70AAF" w:rsidRPr="00590D4A" w:rsidRDefault="00B70AAF" w:rsidP="001572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70AAF" w:rsidRPr="00590D4A" w:rsidRDefault="00B70AAF" w:rsidP="001572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70AAF" w:rsidRPr="00590D4A" w:rsidRDefault="00B70AAF" w:rsidP="001572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70AAF" w:rsidRPr="00590D4A" w:rsidRDefault="00B70AAF" w:rsidP="001572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70AAF" w:rsidRPr="00590D4A" w:rsidRDefault="00B70AAF" w:rsidP="001572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90D4A">
        <w:rPr>
          <w:noProof/>
          <w:sz w:val="28"/>
          <w:szCs w:val="28"/>
        </w:rPr>
        <w:lastRenderedPageBreak/>
        <w:drawing>
          <wp:inline distT="0" distB="0" distL="0" distR="0">
            <wp:extent cx="3686175" cy="1762125"/>
            <wp:effectExtent l="19050" t="0" r="9525" b="0"/>
            <wp:docPr id="1" name="Рисунок 1" descr="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AAF" w:rsidRPr="00590D4A" w:rsidRDefault="00B70AAF" w:rsidP="001572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70AAF" w:rsidRPr="00590D4A" w:rsidRDefault="00B70AAF" w:rsidP="001572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70AAF" w:rsidRPr="00590D4A" w:rsidRDefault="00B70AAF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Д: Его зовут Том.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У: Произнесите имя этого клоуна, выделяя голосом каждый звук.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Д</w:t>
      </w:r>
      <w:proofErr w:type="gramStart"/>
      <w:r w:rsidRPr="00590D4A">
        <w:rPr>
          <w:rStyle w:val="c1"/>
          <w:color w:val="000000"/>
          <w:sz w:val="28"/>
          <w:szCs w:val="28"/>
        </w:rPr>
        <w:t>:[</w:t>
      </w:r>
      <w:proofErr w:type="gramEnd"/>
      <w:r w:rsidRPr="00590D4A">
        <w:rPr>
          <w:rStyle w:val="c1"/>
          <w:color w:val="000000"/>
          <w:sz w:val="28"/>
          <w:szCs w:val="28"/>
        </w:rPr>
        <w:t>т][о][м]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У: А как зовут второго клоуна?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Д: Его зовут Тим. Первый звук обозначен квадратом и апострофом, значит этот звук мягкий.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У: Проверим? Произнесите имя этого клоуна, выделяя голосом каждый звук.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Д: [т’] [и] [</w:t>
      </w:r>
      <w:proofErr w:type="gramStart"/>
      <w:r w:rsidRPr="00590D4A">
        <w:rPr>
          <w:rStyle w:val="c1"/>
          <w:color w:val="000000"/>
          <w:sz w:val="28"/>
          <w:szCs w:val="28"/>
        </w:rPr>
        <w:t>м</w:t>
      </w:r>
      <w:proofErr w:type="gramEnd"/>
      <w:r w:rsidRPr="00590D4A">
        <w:rPr>
          <w:rStyle w:val="c1"/>
          <w:color w:val="000000"/>
          <w:sz w:val="28"/>
          <w:szCs w:val="28"/>
        </w:rPr>
        <w:t>]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У: Охарактеризуйте этот звук.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Д: Этот звук согласный глухой мягкий.</w:t>
      </w:r>
    </w:p>
    <w:p w:rsidR="00157231" w:rsidRPr="00C20224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20224">
        <w:rPr>
          <w:rStyle w:val="c1"/>
          <w:b/>
          <w:color w:val="000000"/>
          <w:sz w:val="28"/>
          <w:szCs w:val="28"/>
        </w:rPr>
        <w:t>У: Согласный глухой мягкий звук будем обозначать с помощью схемы -</w:t>
      </w:r>
    </w:p>
    <w:p w:rsidR="00A271FB" w:rsidRPr="00C20224" w:rsidRDefault="00157231" w:rsidP="0015723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C20224">
        <w:rPr>
          <w:rStyle w:val="c1"/>
          <w:b/>
          <w:color w:val="000000"/>
          <w:sz w:val="28"/>
          <w:szCs w:val="28"/>
        </w:rPr>
        <w:t xml:space="preserve">Звуки [т] [т’] обозначает буква “т” (показ буквы) </w:t>
      </w:r>
    </w:p>
    <w:p w:rsidR="00157231" w:rsidRPr="00590D4A" w:rsidRDefault="00A271FB" w:rsidP="001572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На что похожа эта буква?</w:t>
      </w:r>
    </w:p>
    <w:p w:rsidR="00A271FB" w:rsidRPr="00590D4A" w:rsidRDefault="00A271FB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Fonts w:ascii="Arial" w:hAnsi="Arial" w:cs="Arial"/>
          <w:color w:val="000000"/>
          <w:sz w:val="28"/>
          <w:szCs w:val="28"/>
        </w:rPr>
        <w:t>Отвечайте, кто знаток:</w:t>
      </w:r>
    </w:p>
    <w:p w:rsidR="00A271FB" w:rsidRDefault="00A271FB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Fonts w:ascii="Arial" w:hAnsi="Arial" w:cs="Arial"/>
          <w:color w:val="000000"/>
          <w:sz w:val="28"/>
          <w:szCs w:val="28"/>
        </w:rPr>
        <w:t>- Это, что за молоток?</w:t>
      </w:r>
    </w:p>
    <w:p w:rsidR="00197E1A" w:rsidRPr="00590D4A" w:rsidRDefault="00197E1A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57231" w:rsidRDefault="00C20224" w:rsidP="0015723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А </w:t>
      </w:r>
      <w:r w:rsidR="00020C9F" w:rsidRPr="00590D4A">
        <w:rPr>
          <w:rStyle w:val="c2"/>
          <w:b/>
          <w:bCs/>
          <w:i/>
          <w:iCs/>
          <w:color w:val="000000"/>
          <w:sz w:val="28"/>
          <w:szCs w:val="28"/>
        </w:rPr>
        <w:t>Клоуны</w:t>
      </w:r>
      <w:r w:rsidR="00A271FB" w:rsidRPr="00590D4A">
        <w:rPr>
          <w:rStyle w:val="c2"/>
          <w:b/>
          <w:bCs/>
          <w:i/>
          <w:iCs/>
          <w:color w:val="000000"/>
          <w:sz w:val="28"/>
          <w:szCs w:val="28"/>
        </w:rPr>
        <w:t xml:space="preserve"> Тим и Том </w:t>
      </w:r>
      <w:r w:rsidR="00020C9F" w:rsidRPr="00590D4A">
        <w:rPr>
          <w:rStyle w:val="c2"/>
          <w:b/>
          <w:bCs/>
          <w:i/>
          <w:iCs/>
          <w:color w:val="000000"/>
          <w:sz w:val="28"/>
          <w:szCs w:val="28"/>
        </w:rPr>
        <w:t xml:space="preserve"> будут помогать нам на сегодняшнем уроке.</w:t>
      </w:r>
    </w:p>
    <w:p w:rsidR="00197E1A" w:rsidRPr="00590D4A" w:rsidRDefault="00197E1A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57231" w:rsidRPr="00197E1A" w:rsidRDefault="00157231" w:rsidP="0015723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197E1A">
        <w:rPr>
          <w:rStyle w:val="c1"/>
          <w:b/>
          <w:color w:val="000000"/>
          <w:sz w:val="28"/>
          <w:szCs w:val="28"/>
        </w:rPr>
        <w:t>III. Конструирование печатной буквы “Т” “т”</w:t>
      </w:r>
    </w:p>
    <w:p w:rsidR="00A271FB" w:rsidRPr="00590D4A" w:rsidRDefault="00A271FB" w:rsidP="00A271F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У: Ребята, возьмите пластилин  и сконструируйте печатную букву Т.</w:t>
      </w:r>
    </w:p>
    <w:p w:rsidR="00A271FB" w:rsidRPr="00590D4A" w:rsidRDefault="00A271FB" w:rsidP="00A271F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Из каких элементов состоит наша буква?</w:t>
      </w:r>
    </w:p>
    <w:p w:rsidR="00A271FB" w:rsidRPr="00590D4A" w:rsidRDefault="00A271FB" w:rsidP="00A271F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 xml:space="preserve">Д: </w:t>
      </w:r>
      <w:proofErr w:type="gramStart"/>
      <w:r w:rsidRPr="00590D4A">
        <w:rPr>
          <w:rStyle w:val="c1"/>
          <w:color w:val="000000"/>
          <w:sz w:val="28"/>
          <w:szCs w:val="28"/>
        </w:rPr>
        <w:t>горизонтальная</w:t>
      </w:r>
      <w:proofErr w:type="gramEnd"/>
      <w:r w:rsidRPr="00590D4A">
        <w:rPr>
          <w:rStyle w:val="c1"/>
          <w:color w:val="000000"/>
          <w:sz w:val="28"/>
          <w:szCs w:val="28"/>
        </w:rPr>
        <w:t xml:space="preserve"> и вертикальные палочки.</w:t>
      </w:r>
    </w:p>
    <w:p w:rsidR="00A271FB" w:rsidRPr="00590D4A" w:rsidRDefault="00A271FB" w:rsidP="00A271F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 xml:space="preserve">У: С чего начинаем конструирование данной буквы? </w:t>
      </w:r>
    </w:p>
    <w:p w:rsidR="00DA02CA" w:rsidRPr="00590D4A" w:rsidRDefault="00DA02CA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Д: разминаем пластилин, раскатываем жгутик</w:t>
      </w:r>
      <w:r w:rsidR="00C20224">
        <w:rPr>
          <w:rStyle w:val="c1"/>
          <w:color w:val="000000"/>
          <w:sz w:val="28"/>
          <w:szCs w:val="28"/>
        </w:rPr>
        <w:t>, конструируем заданную букву.</w:t>
      </w:r>
    </w:p>
    <w:p w:rsidR="00157231" w:rsidRDefault="00DA02CA" w:rsidP="001572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(Учащиеся выполняют работу)</w:t>
      </w:r>
      <w:r w:rsidR="00157231" w:rsidRPr="00590D4A">
        <w:rPr>
          <w:rStyle w:val="c1"/>
          <w:color w:val="000000"/>
          <w:sz w:val="28"/>
          <w:szCs w:val="28"/>
        </w:rPr>
        <w:t>.</w:t>
      </w:r>
    </w:p>
    <w:p w:rsidR="00197E1A" w:rsidRPr="00590D4A" w:rsidRDefault="00197E1A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A02CA" w:rsidRPr="00197E1A" w:rsidRDefault="00DA02CA" w:rsidP="0015723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proofErr w:type="spellStart"/>
      <w:r w:rsidRPr="00197E1A">
        <w:rPr>
          <w:rStyle w:val="c1"/>
          <w:b/>
          <w:color w:val="000000"/>
          <w:sz w:val="28"/>
          <w:szCs w:val="28"/>
        </w:rPr>
        <w:t>Физминутка</w:t>
      </w:r>
      <w:proofErr w:type="spellEnd"/>
      <w:r w:rsidRPr="00197E1A">
        <w:rPr>
          <w:rStyle w:val="c1"/>
          <w:b/>
          <w:color w:val="000000"/>
          <w:sz w:val="28"/>
          <w:szCs w:val="28"/>
        </w:rPr>
        <w:t xml:space="preserve">. </w:t>
      </w:r>
    </w:p>
    <w:p w:rsidR="00197E1A" w:rsidRPr="00590D4A" w:rsidRDefault="00197E1A" w:rsidP="001572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7231" w:rsidRPr="00197E1A" w:rsidRDefault="00157231" w:rsidP="0015723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197E1A">
        <w:rPr>
          <w:rStyle w:val="c1"/>
          <w:b/>
          <w:color w:val="000000"/>
          <w:sz w:val="28"/>
          <w:szCs w:val="28"/>
        </w:rPr>
        <w:t>IV. Знакомство с обозначением изученных звуков с помощью печатной строчной буквы “т” в квадратных скобках</w:t>
      </w:r>
      <w:r w:rsidR="00DA02CA" w:rsidRPr="00197E1A">
        <w:rPr>
          <w:rStyle w:val="c1"/>
          <w:b/>
          <w:color w:val="000000"/>
          <w:sz w:val="28"/>
          <w:szCs w:val="28"/>
        </w:rPr>
        <w:t xml:space="preserve">. </w:t>
      </w:r>
    </w:p>
    <w:p w:rsidR="00DA02CA" w:rsidRPr="00590D4A" w:rsidRDefault="00DA02CA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Работа в учебнике.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lastRenderedPageBreak/>
        <w:t>У: Откройте “Азбуку” на странице 49. Посмотрите на данные схемы. Произнесите слово, которое обозначает название предмета, расположенного слева</w:t>
      </w:r>
      <w:proofErr w:type="gramStart"/>
      <w:r w:rsidRPr="00590D4A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590D4A">
        <w:rPr>
          <w:rStyle w:val="c1"/>
          <w:color w:val="000000"/>
          <w:sz w:val="28"/>
          <w:szCs w:val="28"/>
        </w:rPr>
        <w:t xml:space="preserve"> выделяя голосом каждый звук.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Д: [т’] [о] [</w:t>
      </w:r>
      <w:proofErr w:type="spellStart"/>
      <w:proofErr w:type="gramStart"/>
      <w:r w:rsidRPr="00590D4A">
        <w:rPr>
          <w:rStyle w:val="c1"/>
          <w:color w:val="000000"/>
          <w:sz w:val="28"/>
          <w:szCs w:val="28"/>
        </w:rPr>
        <w:t>р</w:t>
      </w:r>
      <w:proofErr w:type="spellEnd"/>
      <w:proofErr w:type="gramEnd"/>
      <w:r w:rsidRPr="00590D4A">
        <w:rPr>
          <w:rStyle w:val="c1"/>
          <w:color w:val="000000"/>
          <w:sz w:val="28"/>
          <w:szCs w:val="28"/>
        </w:rPr>
        <w:t>] [</w:t>
      </w:r>
      <w:proofErr w:type="spellStart"/>
      <w:r w:rsidRPr="00590D4A">
        <w:rPr>
          <w:rStyle w:val="c1"/>
          <w:color w:val="000000"/>
          <w:sz w:val="28"/>
          <w:szCs w:val="28"/>
        </w:rPr>
        <w:t>н</w:t>
      </w:r>
      <w:proofErr w:type="spellEnd"/>
      <w:r w:rsidRPr="00590D4A">
        <w:rPr>
          <w:rStyle w:val="c1"/>
          <w:color w:val="000000"/>
          <w:sz w:val="28"/>
          <w:szCs w:val="28"/>
        </w:rPr>
        <w:t>] – “тёрн” (орфоэпическое чтение)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У: Ребята, объясните значение слова “ тёрн”.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Д: Тёрн – колючий кустарник (с терпкими синевато-чёрными плодами)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У: Произнесите слово, которое обозначает название предмета, расположенного справа, выделяя голосом каждый звук.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Д: [т] [о] [</w:t>
      </w:r>
      <w:proofErr w:type="spellStart"/>
      <w:proofErr w:type="gramStart"/>
      <w:r w:rsidRPr="00590D4A">
        <w:rPr>
          <w:rStyle w:val="c1"/>
          <w:color w:val="000000"/>
          <w:sz w:val="28"/>
          <w:szCs w:val="28"/>
        </w:rPr>
        <w:t>р</w:t>
      </w:r>
      <w:proofErr w:type="spellEnd"/>
      <w:proofErr w:type="gramEnd"/>
      <w:r w:rsidRPr="00590D4A">
        <w:rPr>
          <w:rStyle w:val="c1"/>
          <w:color w:val="000000"/>
          <w:sz w:val="28"/>
          <w:szCs w:val="28"/>
        </w:rPr>
        <w:t>] [т] – “торт” (орфоэпическое чтение)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У: Ребята, объясните значение слова “торт”.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Д: Торт – сладкое кондитерское изделие из теста с кремом.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У: Чем похожи эти схемы?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Д: - В этих словах один слог, так как один гласный звук.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- Гласный звук [о]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- В этих словах количество звуков и букв одинаковое – 4 звука и 4 буквы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- Первая буква “т”, третья буква “</w:t>
      </w:r>
      <w:proofErr w:type="spellStart"/>
      <w:r w:rsidRPr="00590D4A">
        <w:rPr>
          <w:rStyle w:val="c1"/>
          <w:color w:val="000000"/>
          <w:sz w:val="28"/>
          <w:szCs w:val="28"/>
        </w:rPr>
        <w:t>р</w:t>
      </w:r>
      <w:proofErr w:type="spellEnd"/>
      <w:r w:rsidRPr="00590D4A">
        <w:rPr>
          <w:rStyle w:val="c1"/>
          <w:color w:val="000000"/>
          <w:sz w:val="28"/>
          <w:szCs w:val="28"/>
        </w:rPr>
        <w:t>”. Эти буквы обозначают твёрдые согласные звуки.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У: Чем отличаются эти схемы?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Д: - В первом слове последняя буква “</w:t>
      </w:r>
      <w:proofErr w:type="spellStart"/>
      <w:r w:rsidRPr="00590D4A">
        <w:rPr>
          <w:rStyle w:val="c1"/>
          <w:color w:val="000000"/>
          <w:sz w:val="28"/>
          <w:szCs w:val="28"/>
        </w:rPr>
        <w:t>н</w:t>
      </w:r>
      <w:proofErr w:type="spellEnd"/>
      <w:r w:rsidRPr="00590D4A">
        <w:rPr>
          <w:rStyle w:val="c1"/>
          <w:color w:val="000000"/>
          <w:sz w:val="28"/>
          <w:szCs w:val="28"/>
        </w:rPr>
        <w:t>”, во втором - буква “т”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- В первом слове буква “т” обозначает [т’], а во втором слове - [</w:t>
      </w:r>
      <w:proofErr w:type="gramStart"/>
      <w:r w:rsidRPr="00590D4A">
        <w:rPr>
          <w:rStyle w:val="c1"/>
          <w:color w:val="000000"/>
          <w:sz w:val="28"/>
          <w:szCs w:val="28"/>
        </w:rPr>
        <w:t>т</w:t>
      </w:r>
      <w:proofErr w:type="gramEnd"/>
      <w:r w:rsidRPr="00590D4A">
        <w:rPr>
          <w:rStyle w:val="c1"/>
          <w:color w:val="000000"/>
          <w:sz w:val="28"/>
          <w:szCs w:val="28"/>
        </w:rPr>
        <w:t>]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590D4A">
        <w:rPr>
          <w:rStyle w:val="c1"/>
          <w:color w:val="000000"/>
          <w:sz w:val="28"/>
          <w:szCs w:val="28"/>
        </w:rPr>
        <w:t>- В первом слове звук [о] обозначает буква “ё”,</w:t>
      </w:r>
      <w:r w:rsidR="00197E1A">
        <w:rPr>
          <w:rStyle w:val="c1"/>
          <w:color w:val="000000"/>
          <w:sz w:val="28"/>
          <w:szCs w:val="28"/>
        </w:rPr>
        <w:t xml:space="preserve"> </w:t>
      </w:r>
      <w:r w:rsidRPr="00590D4A">
        <w:rPr>
          <w:rStyle w:val="c1"/>
          <w:color w:val="000000"/>
          <w:sz w:val="28"/>
          <w:szCs w:val="28"/>
        </w:rPr>
        <w:t xml:space="preserve"> а во втором - звук [о] обозначает буква “о”</w:t>
      </w:r>
      <w:proofErr w:type="gramEnd"/>
    </w:p>
    <w:p w:rsidR="00157231" w:rsidRDefault="00157231" w:rsidP="001572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 w:rsidRPr="00590D4A">
        <w:rPr>
          <w:rStyle w:val="c1"/>
          <w:color w:val="000000"/>
          <w:sz w:val="28"/>
          <w:szCs w:val="28"/>
        </w:rPr>
        <w:t xml:space="preserve">Вывод: буква “ё” указывает на то, что предшествующая буква “т” обозначает мягкий согласный звук, </w:t>
      </w:r>
      <w:r w:rsidR="00197E1A">
        <w:rPr>
          <w:rStyle w:val="c1"/>
          <w:color w:val="000000"/>
          <w:sz w:val="28"/>
          <w:szCs w:val="28"/>
        </w:rPr>
        <w:t xml:space="preserve"> </w:t>
      </w:r>
      <w:r w:rsidRPr="00590D4A">
        <w:rPr>
          <w:rStyle w:val="c1"/>
          <w:color w:val="000000"/>
          <w:sz w:val="28"/>
          <w:szCs w:val="28"/>
        </w:rPr>
        <w:t>а буква “о” показывает, что буква “т” обозначает твёрдый согласный звук.</w:t>
      </w:r>
      <w:proofErr w:type="gramEnd"/>
    </w:p>
    <w:p w:rsidR="00197E1A" w:rsidRPr="00590D4A" w:rsidRDefault="00197E1A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57231" w:rsidRPr="00197E1A" w:rsidRDefault="00157231" w:rsidP="0015723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197E1A">
        <w:rPr>
          <w:rStyle w:val="c1"/>
          <w:b/>
          <w:color w:val="000000"/>
          <w:sz w:val="28"/>
          <w:szCs w:val="28"/>
        </w:rPr>
        <w:t>VI. Чтение слогов по заданным схемам</w:t>
      </w:r>
    </w:p>
    <w:p w:rsidR="000C77E9" w:rsidRPr="00197E1A" w:rsidRDefault="000C77E9" w:rsidP="0015723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0C77E9" w:rsidRPr="00590D4A" w:rsidRDefault="000C77E9" w:rsidP="000C77E9">
      <w:pPr>
        <w:pStyle w:val="a3"/>
        <w:jc w:val="center"/>
        <w:rPr>
          <w:sz w:val="28"/>
          <w:szCs w:val="28"/>
        </w:rPr>
      </w:pPr>
      <w:r w:rsidRPr="00590D4A">
        <w:rPr>
          <w:sz w:val="28"/>
          <w:szCs w:val="28"/>
        </w:rPr>
        <w:t> </w:t>
      </w:r>
      <w:r w:rsidRPr="00590D4A">
        <w:rPr>
          <w:noProof/>
          <w:sz w:val="28"/>
          <w:szCs w:val="28"/>
        </w:rPr>
        <w:drawing>
          <wp:inline distT="0" distB="0" distL="0" distR="0">
            <wp:extent cx="3943350" cy="1295400"/>
            <wp:effectExtent l="19050" t="0" r="0" b="0"/>
            <wp:docPr id="2" name="Рисунок 1" descr="http://festival.1september.ru/articles/420051/full.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420051/full.h8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7E9" w:rsidRPr="00590D4A" w:rsidRDefault="000C77E9" w:rsidP="001572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C77E9" w:rsidRPr="00590D4A" w:rsidRDefault="000C77E9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У: В каком столбике гласная буква показывает на то, что предыдущая буква обозначает твёрдый согласный звук?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Д: Во втором столбике (учащиеся читают слоги вслух</w:t>
      </w:r>
      <w:proofErr w:type="gramStart"/>
      <w:r w:rsidRPr="00590D4A">
        <w:rPr>
          <w:rStyle w:val="c1"/>
          <w:color w:val="000000"/>
          <w:sz w:val="28"/>
          <w:szCs w:val="28"/>
        </w:rPr>
        <w:t xml:space="preserve"> )</w:t>
      </w:r>
      <w:proofErr w:type="gramEnd"/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У: В каком ещё столбике согласная буква обозначает твёрдый звук?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590D4A">
        <w:rPr>
          <w:rStyle w:val="c1"/>
          <w:color w:val="000000"/>
          <w:sz w:val="28"/>
          <w:szCs w:val="28"/>
        </w:rPr>
        <w:t>Д: В первом, т. к. буква “т” “закрывает” слог (учащиеся читают неприкрытые закрытые слоги)</w:t>
      </w:r>
      <w:proofErr w:type="gramEnd"/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lastRenderedPageBreak/>
        <w:t>У: Какой звук обозначает буква “т” в третьем столбике?</w:t>
      </w:r>
    </w:p>
    <w:p w:rsidR="00157231" w:rsidRDefault="00157231" w:rsidP="001572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 w:rsidRPr="00590D4A">
        <w:rPr>
          <w:rStyle w:val="c1"/>
          <w:color w:val="000000"/>
          <w:sz w:val="28"/>
          <w:szCs w:val="28"/>
        </w:rPr>
        <w:t>Д: Мягкий согласный звук, так как после буквы “т” стоят гласные (“я”, “</w:t>
      </w:r>
      <w:proofErr w:type="spellStart"/>
      <w:r w:rsidRPr="00590D4A">
        <w:rPr>
          <w:rStyle w:val="c1"/>
          <w:color w:val="000000"/>
          <w:sz w:val="28"/>
          <w:szCs w:val="28"/>
        </w:rPr>
        <w:t>ю</w:t>
      </w:r>
      <w:proofErr w:type="spellEnd"/>
      <w:r w:rsidRPr="00590D4A">
        <w:rPr>
          <w:rStyle w:val="c1"/>
          <w:color w:val="000000"/>
          <w:sz w:val="28"/>
          <w:szCs w:val="28"/>
        </w:rPr>
        <w:t>”, “ё”, “е”, “и”), которые показывают на мягкость предыдущего согласного.</w:t>
      </w:r>
      <w:proofErr w:type="gramEnd"/>
    </w:p>
    <w:p w:rsidR="00197E1A" w:rsidRPr="00590D4A" w:rsidRDefault="00197E1A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57231" w:rsidRDefault="00157231" w:rsidP="001572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 w:rsidRPr="00590D4A">
        <w:rPr>
          <w:rStyle w:val="c2"/>
          <w:b/>
          <w:bCs/>
          <w:i/>
          <w:iCs/>
          <w:color w:val="000000"/>
          <w:sz w:val="28"/>
          <w:szCs w:val="28"/>
        </w:rPr>
        <w:t>Физминутка</w:t>
      </w:r>
      <w:proofErr w:type="spellEnd"/>
      <w:r w:rsidRPr="00590D4A">
        <w:rPr>
          <w:rStyle w:val="c2"/>
          <w:b/>
          <w:bCs/>
          <w:i/>
          <w:iCs/>
          <w:color w:val="000000"/>
          <w:sz w:val="28"/>
          <w:szCs w:val="28"/>
        </w:rPr>
        <w:t xml:space="preserve"> для глаз</w:t>
      </w:r>
      <w:r w:rsidRPr="00590D4A">
        <w:rPr>
          <w:rStyle w:val="c1"/>
          <w:color w:val="000000"/>
          <w:sz w:val="28"/>
          <w:szCs w:val="28"/>
        </w:rPr>
        <w:t> </w:t>
      </w:r>
    </w:p>
    <w:p w:rsidR="00197E1A" w:rsidRPr="00590D4A" w:rsidRDefault="00197E1A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57231" w:rsidRPr="00197E1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97E1A">
        <w:rPr>
          <w:rStyle w:val="c1"/>
          <w:b/>
          <w:color w:val="000000"/>
          <w:sz w:val="28"/>
          <w:szCs w:val="28"/>
        </w:rPr>
        <w:t>VII. Чтение слогов и слов в столбике  </w:t>
      </w:r>
      <w:r w:rsidR="00197E1A" w:rsidRPr="00197E1A">
        <w:rPr>
          <w:rStyle w:val="c1"/>
          <w:b/>
          <w:color w:val="000000"/>
          <w:sz w:val="28"/>
          <w:szCs w:val="28"/>
        </w:rPr>
        <w:t>с. 50 учебника.</w:t>
      </w:r>
    </w:p>
    <w:p w:rsidR="00157231" w:rsidRPr="00590D4A" w:rsidRDefault="00157231" w:rsidP="00DA02C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 xml:space="preserve">Учащиеся читают слова в цепочке вначале нараспев, по слогам, а затем – с учётом ударного слога, то есть </w:t>
      </w:r>
      <w:proofErr w:type="spellStart"/>
      <w:r w:rsidRPr="00590D4A">
        <w:rPr>
          <w:rStyle w:val="c1"/>
          <w:color w:val="000000"/>
          <w:sz w:val="28"/>
          <w:szCs w:val="28"/>
        </w:rPr>
        <w:t>орфоэпически</w:t>
      </w:r>
      <w:proofErr w:type="spellEnd"/>
      <w:r w:rsidRPr="00590D4A">
        <w:rPr>
          <w:rStyle w:val="c1"/>
          <w:color w:val="000000"/>
          <w:sz w:val="28"/>
          <w:szCs w:val="28"/>
        </w:rPr>
        <w:t xml:space="preserve">, уточняя лексическое значение непонятных слов. </w:t>
      </w:r>
    </w:p>
    <w:p w:rsidR="00157231" w:rsidRDefault="00157231" w:rsidP="001572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У: Молодцы!</w:t>
      </w:r>
    </w:p>
    <w:p w:rsidR="00197E1A" w:rsidRPr="00590D4A" w:rsidRDefault="00197E1A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57231" w:rsidRPr="00197E1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97E1A">
        <w:rPr>
          <w:rStyle w:val="c1"/>
          <w:b/>
          <w:color w:val="000000"/>
          <w:sz w:val="28"/>
          <w:szCs w:val="28"/>
        </w:rPr>
        <w:t>VIII. Чтение текста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У: Я предлагаю вам прочитать текст “Омут”. Кто знает значение данного слова?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У: Омут – глубокая яма на дне реки или озера.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3"/>
          <w:b/>
          <w:bCs/>
          <w:color w:val="000000"/>
          <w:sz w:val="28"/>
          <w:szCs w:val="28"/>
        </w:rPr>
        <w:t>Омут.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 xml:space="preserve">        Летнее утро. Малые утята у тёмного омута. Немало тайн он таит. То-то тянет утят нырять. </w:t>
      </w:r>
      <w:proofErr w:type="spellStart"/>
      <w:r w:rsidRPr="00590D4A">
        <w:rPr>
          <w:rStyle w:val="c1"/>
          <w:color w:val="000000"/>
          <w:sz w:val="28"/>
          <w:szCs w:val="28"/>
        </w:rPr>
        <w:t>Нырь</w:t>
      </w:r>
      <w:proofErr w:type="spellEnd"/>
      <w:r w:rsidRPr="00590D4A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590D4A">
        <w:rPr>
          <w:rStyle w:val="c1"/>
          <w:color w:val="000000"/>
          <w:sz w:val="28"/>
          <w:szCs w:val="28"/>
        </w:rPr>
        <w:t>нырь</w:t>
      </w:r>
      <w:proofErr w:type="spellEnd"/>
      <w:r w:rsidRPr="00590D4A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590D4A">
        <w:rPr>
          <w:rStyle w:val="c1"/>
          <w:color w:val="000000"/>
          <w:sz w:val="28"/>
          <w:szCs w:val="28"/>
        </w:rPr>
        <w:t>нырь</w:t>
      </w:r>
      <w:proofErr w:type="spellEnd"/>
      <w:r w:rsidRPr="00590D4A">
        <w:rPr>
          <w:rStyle w:val="c1"/>
          <w:color w:val="000000"/>
          <w:sz w:val="28"/>
          <w:szCs w:val="28"/>
        </w:rPr>
        <w:t>! А там ил, муть и тайны нет.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Все читают жужжащим чтением, затем читает один ученик.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У: Найдите и прочитайте предложение, в котором объяснено, почему утята оказались у тёмного омута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Д: Немало тайн он таит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У: Что увидели утята в омуте?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Ученики находят в тексте ответ на данный вопрос, затем читают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Д: А там ил, муть и тайны нет.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У: Если в омуте не оказалось тайны, то, может быть, и не надо было утятам нырять?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Д: Им было интересно узнать, что находится в омуте. Они же маленькие и любопытные. Если бы утята не нырнули, то они не узнали, что там есть.</w:t>
      </w:r>
    </w:p>
    <w:p w:rsidR="00157231" w:rsidRDefault="00157231" w:rsidP="001572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У: Конечно, открыть новое для себя может каждый, если не будет бояться делать шаг вперёд в неизвестность.</w:t>
      </w:r>
    </w:p>
    <w:p w:rsidR="00590D4A" w:rsidRDefault="00590D4A" w:rsidP="001572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У: Составьте схему второго предложения.</w:t>
      </w:r>
      <w:r w:rsidR="001601F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</w:t>
      </w:r>
      <w:r w:rsidR="001601F6">
        <w:rPr>
          <w:rStyle w:val="c1"/>
          <w:color w:val="000000"/>
          <w:sz w:val="28"/>
          <w:szCs w:val="28"/>
        </w:rPr>
        <w:t>(Работа в парах)</w:t>
      </w:r>
      <w:r w:rsidR="00197E1A">
        <w:rPr>
          <w:rStyle w:val="c1"/>
          <w:color w:val="000000"/>
          <w:sz w:val="28"/>
          <w:szCs w:val="28"/>
        </w:rPr>
        <w:t>, один у доски</w:t>
      </w:r>
    </w:p>
    <w:p w:rsidR="00197E1A" w:rsidRPr="00590D4A" w:rsidRDefault="00197E1A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57231" w:rsidRDefault="00157231" w:rsidP="0015723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197E1A">
        <w:rPr>
          <w:rStyle w:val="c1"/>
          <w:b/>
          <w:color w:val="000000"/>
          <w:sz w:val="28"/>
          <w:szCs w:val="28"/>
        </w:rPr>
        <w:t>IX. Итог урока</w:t>
      </w:r>
    </w:p>
    <w:p w:rsidR="00197E1A" w:rsidRPr="00197E1A" w:rsidRDefault="00197E1A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У: Что вы узнали нового для себя?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Д: Буква “т” обозначает согласный глухой твёрдый звук [т] и мягкий [</w:t>
      </w:r>
      <w:proofErr w:type="gramStart"/>
      <w:r w:rsidRPr="00590D4A">
        <w:rPr>
          <w:rStyle w:val="c1"/>
          <w:color w:val="000000"/>
          <w:sz w:val="28"/>
          <w:szCs w:val="28"/>
        </w:rPr>
        <w:t>т</w:t>
      </w:r>
      <w:proofErr w:type="gramEnd"/>
      <w:r w:rsidRPr="00590D4A">
        <w:rPr>
          <w:rStyle w:val="c1"/>
          <w:color w:val="000000"/>
          <w:sz w:val="28"/>
          <w:szCs w:val="28"/>
        </w:rPr>
        <w:t>’]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Значения новых слов.</w:t>
      </w:r>
    </w:p>
    <w:p w:rsidR="00157231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У: Спасибо за урок.</w:t>
      </w:r>
    </w:p>
    <w:p w:rsidR="00590D4A" w:rsidRPr="00590D4A" w:rsidRDefault="00157231" w:rsidP="001572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Х. Рефлексия</w:t>
      </w:r>
      <w:r w:rsidR="00590D4A" w:rsidRPr="00590D4A">
        <w:rPr>
          <w:rStyle w:val="c1"/>
          <w:color w:val="000000"/>
          <w:sz w:val="28"/>
          <w:szCs w:val="28"/>
        </w:rPr>
        <w:t xml:space="preserve"> </w:t>
      </w:r>
    </w:p>
    <w:p w:rsidR="00157231" w:rsidRPr="00590D4A" w:rsidRDefault="008A5B0C" w:rsidP="0015723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Тим и Том на</w:t>
      </w:r>
      <w:r w:rsidR="001601F6">
        <w:rPr>
          <w:rStyle w:val="c1"/>
          <w:color w:val="000000"/>
          <w:sz w:val="28"/>
          <w:szCs w:val="28"/>
        </w:rPr>
        <w:t>блюдали в течение</w:t>
      </w:r>
      <w:r w:rsidR="00590D4A" w:rsidRPr="00590D4A">
        <w:rPr>
          <w:rStyle w:val="c1"/>
          <w:color w:val="000000"/>
          <w:sz w:val="28"/>
          <w:szCs w:val="28"/>
        </w:rPr>
        <w:t xml:space="preserve"> всего урока за вами. Им понравилось,  как вы работали.</w:t>
      </w:r>
    </w:p>
    <w:p w:rsidR="00590D4A" w:rsidRPr="00590D4A" w:rsidRDefault="00590D4A" w:rsidP="0015723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0D4A">
        <w:rPr>
          <w:rStyle w:val="c1"/>
          <w:color w:val="000000"/>
          <w:sz w:val="28"/>
          <w:szCs w:val="28"/>
        </w:rPr>
        <w:t>А вам понравилось? Покажите это при помощи фишек!</w:t>
      </w:r>
    </w:p>
    <w:p w:rsidR="00157231" w:rsidRPr="00590D4A" w:rsidRDefault="00157231" w:rsidP="00157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</w:rPr>
      </w:pPr>
    </w:p>
    <w:p w:rsidR="00157231" w:rsidRPr="00590D4A" w:rsidRDefault="00157231" w:rsidP="00157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</w:rPr>
      </w:pPr>
    </w:p>
    <w:p w:rsidR="00157231" w:rsidRDefault="00157231" w:rsidP="00157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157231" w:rsidRDefault="00157231" w:rsidP="00157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157231" w:rsidRDefault="00157231" w:rsidP="00157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157231" w:rsidRDefault="00157231" w:rsidP="001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231">
        <w:rPr>
          <w:rFonts w:ascii="Arial" w:eastAsia="Times New Roman" w:hAnsi="Arial" w:cs="Arial"/>
          <w:color w:val="666666"/>
          <w:sz w:val="23"/>
          <w:szCs w:val="23"/>
        </w:rPr>
        <w:br/>
      </w:r>
    </w:p>
    <w:p w:rsidR="00157231" w:rsidRDefault="00157231" w:rsidP="00157231">
      <w:pPr>
        <w:shd w:val="clear" w:color="auto" w:fill="FFFFFF"/>
        <w:spacing w:after="0" w:line="240" w:lineRule="auto"/>
      </w:pPr>
    </w:p>
    <w:sectPr w:rsidR="00157231" w:rsidSect="0033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60D"/>
    <w:multiLevelType w:val="multilevel"/>
    <w:tmpl w:val="8B9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D2C23"/>
    <w:multiLevelType w:val="multilevel"/>
    <w:tmpl w:val="09FC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06A82"/>
    <w:multiLevelType w:val="multilevel"/>
    <w:tmpl w:val="9DAAED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DF87973"/>
    <w:multiLevelType w:val="multilevel"/>
    <w:tmpl w:val="1822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307C99"/>
    <w:multiLevelType w:val="multilevel"/>
    <w:tmpl w:val="795C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52F"/>
    <w:rsid w:val="00013165"/>
    <w:rsid w:val="00020C9F"/>
    <w:rsid w:val="000C77E9"/>
    <w:rsid w:val="00157231"/>
    <w:rsid w:val="001601F6"/>
    <w:rsid w:val="00197E1A"/>
    <w:rsid w:val="003323A3"/>
    <w:rsid w:val="00590D4A"/>
    <w:rsid w:val="008A5B0C"/>
    <w:rsid w:val="009C192A"/>
    <w:rsid w:val="00A271FB"/>
    <w:rsid w:val="00B233B8"/>
    <w:rsid w:val="00B70AAF"/>
    <w:rsid w:val="00BD1444"/>
    <w:rsid w:val="00C20224"/>
    <w:rsid w:val="00CF17A0"/>
    <w:rsid w:val="00D73B78"/>
    <w:rsid w:val="00DA02CA"/>
    <w:rsid w:val="00DB7658"/>
    <w:rsid w:val="00E55FC1"/>
    <w:rsid w:val="00FD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A3"/>
  </w:style>
  <w:style w:type="paragraph" w:styleId="2">
    <w:name w:val="heading 2"/>
    <w:basedOn w:val="a"/>
    <w:link w:val="20"/>
    <w:uiPriority w:val="9"/>
    <w:qFormat/>
    <w:rsid w:val="00157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D252F"/>
    <w:rPr>
      <w:color w:val="0000FF"/>
      <w:u w:val="single"/>
    </w:rPr>
  </w:style>
  <w:style w:type="paragraph" w:customStyle="1" w:styleId="kr-block-title">
    <w:name w:val="kr-block-title"/>
    <w:basedOn w:val="a"/>
    <w:rsid w:val="00FD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5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5723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a"/>
    <w:rsid w:val="0015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57231"/>
  </w:style>
  <w:style w:type="character" w:customStyle="1" w:styleId="c3">
    <w:name w:val="c3"/>
    <w:basedOn w:val="a0"/>
    <w:rsid w:val="00157231"/>
  </w:style>
  <w:style w:type="character" w:customStyle="1" w:styleId="c2">
    <w:name w:val="c2"/>
    <w:basedOn w:val="a0"/>
    <w:rsid w:val="00157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842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078892099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1263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99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54625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65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8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110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  <w:div w:id="9846270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2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68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8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9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472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festival.1september.ru/articles/420051/full.h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2017-11-27T16:58:00Z</dcterms:created>
  <dcterms:modified xsi:type="dcterms:W3CDTF">2017-11-30T16:43:00Z</dcterms:modified>
</cp:coreProperties>
</file>