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95" w:rsidRDefault="006D4D95" w:rsidP="00A549C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Toc100496589"/>
      <w:r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0"/>
    <w:p w:rsidR="008A4FB9" w:rsidRPr="008A4FB9" w:rsidRDefault="008A4FB9" w:rsidP="008A4FB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4FB9">
        <w:rPr>
          <w:rFonts w:ascii="Times New Roman" w:hAnsi="Times New Roman" w:cs="Times New Roman"/>
          <w:b/>
          <w:sz w:val="28"/>
        </w:rPr>
        <w:t>ПОНЯТИЕ ШКОЛЬНОГО СОЧИНЕНИЯ В СОВРЕМЕННОЙ МЕТОДИКЕ ПРЕПОДАВАНИЯ РУССКОГО ЯЗЫКА.</w:t>
      </w:r>
    </w:p>
    <w:p w:rsidR="006D4D95" w:rsidRDefault="008A4FB9" w:rsidP="008A4FB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4FB9">
        <w:rPr>
          <w:rFonts w:ascii="Times New Roman" w:hAnsi="Times New Roman" w:cs="Times New Roman"/>
          <w:b/>
          <w:sz w:val="28"/>
        </w:rPr>
        <w:t>КЛАССИФИКАЦИЯ СОЧИНЕНИЙ</w:t>
      </w:r>
    </w:p>
    <w:p w:rsidR="00A549C7" w:rsidRDefault="00A549C7" w:rsidP="008A4FB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549C7" w:rsidRPr="00A549C7" w:rsidRDefault="00A549C7" w:rsidP="00A549C7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549C7">
        <w:rPr>
          <w:rFonts w:ascii="Times New Roman" w:hAnsi="Times New Roman" w:cs="Times New Roman"/>
          <w:i/>
          <w:sz w:val="28"/>
          <w:szCs w:val="28"/>
        </w:rPr>
        <w:t>Н.А. Коробейникова</w:t>
      </w:r>
    </w:p>
    <w:p w:rsidR="007D47EE" w:rsidRPr="008A4FB9" w:rsidRDefault="007D47EE" w:rsidP="008A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FB9" w:rsidRPr="008A4FB9" w:rsidRDefault="008A4FB9" w:rsidP="008A4FB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9">
        <w:rPr>
          <w:rFonts w:ascii="Times New Roman" w:hAnsi="Times New Roman" w:cs="Times New Roman"/>
          <w:b/>
          <w:i/>
          <w:sz w:val="28"/>
          <w:szCs w:val="28"/>
        </w:rPr>
        <w:t>Проблемой</w:t>
      </w:r>
      <w:r w:rsidRPr="008A4FB9">
        <w:rPr>
          <w:rFonts w:ascii="Times New Roman" w:hAnsi="Times New Roman" w:cs="Times New Roman"/>
          <w:sz w:val="28"/>
          <w:szCs w:val="28"/>
        </w:rPr>
        <w:t xml:space="preserve"> моего исследования являлось теоретическое обоснование понятия школьного сочинения в современной метод</w:t>
      </w:r>
      <w:r w:rsidR="00F737A8">
        <w:rPr>
          <w:rFonts w:ascii="Times New Roman" w:hAnsi="Times New Roman" w:cs="Times New Roman"/>
          <w:sz w:val="28"/>
          <w:szCs w:val="28"/>
        </w:rPr>
        <w:t>ике преподавания русского языка</w:t>
      </w:r>
      <w:r w:rsidRPr="008A4FB9">
        <w:rPr>
          <w:rFonts w:ascii="Times New Roman" w:hAnsi="Times New Roman" w:cs="Times New Roman"/>
          <w:sz w:val="28"/>
          <w:szCs w:val="28"/>
        </w:rPr>
        <w:t>.</w:t>
      </w:r>
    </w:p>
    <w:p w:rsidR="006D4D95" w:rsidRPr="00187147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47">
        <w:rPr>
          <w:rFonts w:ascii="Times New Roman" w:hAnsi="Times New Roman" w:cs="Times New Roman"/>
          <w:sz w:val="28"/>
          <w:szCs w:val="28"/>
        </w:rPr>
        <w:t>Написание сочинения – это сложный процесс</w:t>
      </w:r>
      <w:r w:rsidR="00597BE2">
        <w:rPr>
          <w:rFonts w:ascii="Times New Roman" w:hAnsi="Times New Roman" w:cs="Times New Roman"/>
          <w:sz w:val="28"/>
          <w:szCs w:val="28"/>
        </w:rPr>
        <w:t>, вид речевого упражнения</w:t>
      </w:r>
      <w:r w:rsidRPr="00187147">
        <w:rPr>
          <w:rFonts w:ascii="Times New Roman" w:hAnsi="Times New Roman" w:cs="Times New Roman"/>
          <w:sz w:val="28"/>
          <w:szCs w:val="28"/>
        </w:rPr>
        <w:t>. Младшие школьники не умеют формулировать свои мысли и находить средства для их выражения, имеют небольшой речевой опыт в осуществлении данной работы.</w:t>
      </w:r>
    </w:p>
    <w:p w:rsidR="00597BE2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47">
        <w:rPr>
          <w:rFonts w:ascii="Times New Roman" w:hAnsi="Times New Roman" w:cs="Times New Roman"/>
          <w:sz w:val="28"/>
          <w:szCs w:val="28"/>
        </w:rPr>
        <w:t xml:space="preserve">На протяжении всего обучения в школе дети пишут сочинения, но как показывает практика, этот вид работы часто вызывает у них трудности, а порой и негативное отношение, обусловленное не столько нежеланием выражать свои мысли и чувства, сколько отсутствием самых элементарных практических приемов в выполнении этой работы. </w:t>
      </w:r>
    </w:p>
    <w:p w:rsidR="006D4D95" w:rsidRPr="00573B76" w:rsidRDefault="003B472D" w:rsidP="006D4D95">
      <w:pPr>
        <w:pStyle w:val="a4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Учителя-стажисты</w:t>
      </w:r>
      <w:proofErr w:type="spellEnd"/>
      <w:r w:rsidR="006D4D95" w:rsidRPr="00573B76">
        <w:rPr>
          <w:rFonts w:ascii="Times New Roman" w:hAnsi="Times New Roman" w:cs="Times New Roman"/>
          <w:sz w:val="28"/>
        </w:rPr>
        <w:t xml:space="preserve"> отмечают, что ребенок усваивает родной язык, прежде всего, подражая разговор</w:t>
      </w:r>
      <w:r w:rsidR="00E07BD1">
        <w:rPr>
          <w:rFonts w:ascii="Times New Roman" w:hAnsi="Times New Roman" w:cs="Times New Roman"/>
          <w:sz w:val="28"/>
        </w:rPr>
        <w:t xml:space="preserve">ной речи окружающих. </w:t>
      </w:r>
      <w:r w:rsidR="006D4D95" w:rsidRPr="00573B76">
        <w:rPr>
          <w:rFonts w:ascii="Times New Roman" w:hAnsi="Times New Roman" w:cs="Times New Roman"/>
          <w:sz w:val="28"/>
        </w:rPr>
        <w:t xml:space="preserve">К сожалению, родители в наше время из-за сложных социальных условий, в силу занятости часто забывают об этом и процесс развития речи своего ребенка пускают на самотек. </w:t>
      </w:r>
      <w:r w:rsidR="006D4D95" w:rsidRPr="00573B76">
        <w:rPr>
          <w:rFonts w:ascii="Times New Roman" w:eastAsia="MS Mincho" w:hAnsi="Times New Roman" w:cs="Times New Roman"/>
          <w:sz w:val="28"/>
        </w:rPr>
        <w:t>Ребенок больше времени проводит за компьютером, чем в живом окружении.</w:t>
      </w:r>
    </w:p>
    <w:p w:rsidR="003B472D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Один из способов развития мышления – это развитие речи. </w:t>
      </w:r>
    </w:p>
    <w:p w:rsidR="00857205" w:rsidRPr="006D4D95" w:rsidRDefault="006D4D95" w:rsidP="0085720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«Речевая деятельность</w:t>
      </w:r>
      <w:r w:rsidRPr="006D4D95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D4D95">
        <w:rPr>
          <w:rFonts w:ascii="Times New Roman" w:hAnsi="Times New Roman" w:cs="Times New Roman"/>
          <w:sz w:val="28"/>
          <w:szCs w:val="28"/>
        </w:rPr>
        <w:t>это активный, целенаправленный процесс создания и восприятия высказываний, осуществляемый с помощью языковых сре</w:t>
      </w:r>
      <w:proofErr w:type="gramStart"/>
      <w:r w:rsidRPr="006D4D95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6D4D95">
        <w:rPr>
          <w:rFonts w:ascii="Times New Roman" w:hAnsi="Times New Roman" w:cs="Times New Roman"/>
          <w:sz w:val="28"/>
          <w:szCs w:val="28"/>
        </w:rPr>
        <w:t xml:space="preserve">оде взаимодействия людей в различных ситуациях общения»    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lastRenderedPageBreak/>
        <w:t>В настоящее время сложилось несколько точек зрения на понятие «школьное сочинение».</w:t>
      </w:r>
    </w:p>
    <w:p w:rsidR="006D4D95" w:rsidRPr="006D4D95" w:rsidRDefault="006D4D95" w:rsidP="00F737A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Сочинение – один из видов обучения письменной речи, школьное упражнение в правильном изложении мыслей на з</w:t>
      </w:r>
      <w:r w:rsidR="00597BE2">
        <w:rPr>
          <w:rFonts w:ascii="Times New Roman" w:hAnsi="Times New Roman" w:cs="Times New Roman"/>
          <w:sz w:val="28"/>
          <w:szCs w:val="28"/>
        </w:rPr>
        <w:t xml:space="preserve">аданную тему. Сочинение  – это </w:t>
      </w:r>
      <w:r w:rsidRPr="006D4D95">
        <w:rPr>
          <w:rFonts w:ascii="Times New Roman" w:hAnsi="Times New Roman" w:cs="Times New Roman"/>
          <w:sz w:val="28"/>
          <w:szCs w:val="28"/>
        </w:rPr>
        <w:t>рассказ о событии, построенный по схеме: за</w:t>
      </w:r>
      <w:r w:rsidR="00857205">
        <w:rPr>
          <w:rFonts w:ascii="Times New Roman" w:hAnsi="Times New Roman" w:cs="Times New Roman"/>
          <w:sz w:val="28"/>
          <w:szCs w:val="28"/>
        </w:rPr>
        <w:t>вязка – кульминация – развязка.</w:t>
      </w:r>
      <w:r w:rsidR="00F737A8">
        <w:rPr>
          <w:rFonts w:ascii="Times New Roman" w:hAnsi="Times New Roman" w:cs="Times New Roman"/>
          <w:sz w:val="28"/>
          <w:szCs w:val="28"/>
        </w:rPr>
        <w:t xml:space="preserve"> </w:t>
      </w:r>
      <w:r w:rsidRPr="006D4D95">
        <w:rPr>
          <w:rFonts w:ascii="Times New Roman" w:hAnsi="Times New Roman" w:cs="Times New Roman"/>
          <w:sz w:val="28"/>
          <w:szCs w:val="28"/>
        </w:rPr>
        <w:t xml:space="preserve">Как видно из определения, автор подчеркивает здесь мысль о том, что сочинение является учебным упражнением по русскому языку.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Сочинение служит эффективным средством формирования личности. Оно возбуждает эмоции, умственную самостоятельность, приучает детей осмысливать, оценивать и систематизировать виденное, пережитое и усвоенное, развивает наблюдательность, учит находить причинно-следственные связи, сопоставлять и сравнивать, делать выводы. Оно дисциплинирует мысль, рождает у школьников веру в </w:t>
      </w:r>
      <w:r w:rsidR="006A0BCD">
        <w:rPr>
          <w:rFonts w:ascii="Times New Roman" w:hAnsi="Times New Roman" w:cs="Times New Roman"/>
          <w:sz w:val="28"/>
          <w:szCs w:val="28"/>
        </w:rPr>
        <w:t>себя, в свои силы и возможности [1, с. 120].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Основными требованиями к тексту сочинения являются: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iCs/>
          <w:sz w:val="28"/>
          <w:szCs w:val="28"/>
        </w:rPr>
        <w:t>Первое требование</w:t>
      </w:r>
      <w:r w:rsidRPr="006D4D95">
        <w:rPr>
          <w:rFonts w:ascii="Times New Roman" w:hAnsi="Times New Roman" w:cs="Times New Roman"/>
          <w:sz w:val="28"/>
          <w:szCs w:val="28"/>
        </w:rPr>
        <w:t xml:space="preserve"> – требование содержательности речи. Писать можно лишь о том, что хорошо знаешь. Например: написание сочинения о случае, событии из собственной жизни: «Смешной случай», «Поездка в театр», «Любимое занятие» или составление рассказа об игрушке.</w:t>
      </w:r>
    </w:p>
    <w:p w:rsidR="00E07BD1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iCs/>
          <w:sz w:val="28"/>
          <w:szCs w:val="28"/>
        </w:rPr>
        <w:t>Второе требование</w:t>
      </w:r>
      <w:r w:rsidRPr="006D4D95">
        <w:rPr>
          <w:rFonts w:ascii="Times New Roman" w:hAnsi="Times New Roman" w:cs="Times New Roman"/>
          <w:sz w:val="28"/>
          <w:szCs w:val="28"/>
        </w:rPr>
        <w:t xml:space="preserve"> – требование логичности, последовательности, чёткости построения речи, хорошее знание того, о чём школьник говорит и пишет. </w:t>
      </w:r>
    </w:p>
    <w:p w:rsidR="006D4D95" w:rsidRPr="006D4D95" w:rsidRDefault="00597BE2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6D4D95" w:rsidRPr="006D4D95">
        <w:rPr>
          <w:rFonts w:ascii="Times New Roman" w:hAnsi="Times New Roman" w:cs="Times New Roman"/>
          <w:sz w:val="28"/>
          <w:szCs w:val="28"/>
        </w:rPr>
        <w:t xml:space="preserve">два требования касаются содержания и структуры речи; последующие требования относятся к речевому оформлению сочинений.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Под точностью речи понимают умение передать факты, наблюдения, чувства в со</w:t>
      </w:r>
      <w:r w:rsidR="00857205">
        <w:rPr>
          <w:rFonts w:ascii="Times New Roman" w:hAnsi="Times New Roman" w:cs="Times New Roman"/>
          <w:sz w:val="28"/>
          <w:szCs w:val="28"/>
        </w:rPr>
        <w:t>ответствии с действительностью</w:t>
      </w:r>
      <w:r w:rsidRPr="006D4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Речь только тогда воздействует на читателя и слушателя с нужной силой, когда она выразительна. Выразительность речи – это умение ярко, убедительно, сжато передать мысль, это способность воздействовать на л</w:t>
      </w:r>
      <w:r w:rsidR="003944C4">
        <w:rPr>
          <w:rFonts w:ascii="Times New Roman" w:hAnsi="Times New Roman" w:cs="Times New Roman"/>
          <w:sz w:val="28"/>
          <w:szCs w:val="28"/>
        </w:rPr>
        <w:t xml:space="preserve">юдей интонациями, </w:t>
      </w:r>
      <w:r w:rsidRPr="006D4D95">
        <w:rPr>
          <w:rFonts w:ascii="Times New Roman" w:hAnsi="Times New Roman" w:cs="Times New Roman"/>
          <w:sz w:val="28"/>
          <w:szCs w:val="28"/>
        </w:rPr>
        <w:t>построение</w:t>
      </w:r>
      <w:r w:rsidR="00857205">
        <w:rPr>
          <w:rFonts w:ascii="Times New Roman" w:hAnsi="Times New Roman" w:cs="Times New Roman"/>
          <w:sz w:val="28"/>
          <w:szCs w:val="28"/>
        </w:rPr>
        <w:t>м фразы, выбором слов</w:t>
      </w:r>
      <w:r w:rsidRPr="006D4D95">
        <w:rPr>
          <w:rFonts w:ascii="Times New Roman" w:hAnsi="Times New Roman" w:cs="Times New Roman"/>
          <w:sz w:val="28"/>
          <w:szCs w:val="28"/>
        </w:rPr>
        <w:t>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lastRenderedPageBreak/>
        <w:t>И выразительность, и ясность речи предполагает её чистоту, то есть надо избегать лишних слов, грубых просторечных слов и выражений. При работе над сочинением формируется умение  доступно и ясно излагать текст.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Для сочинения особенно большое значение имеет правильность речи, то есть с</w:t>
      </w:r>
      <w:r w:rsidR="00857205">
        <w:rPr>
          <w:rFonts w:ascii="Times New Roman" w:hAnsi="Times New Roman" w:cs="Times New Roman"/>
          <w:sz w:val="28"/>
          <w:szCs w:val="28"/>
        </w:rPr>
        <w:t>оответствие литературной норме</w:t>
      </w:r>
      <w:r w:rsidRPr="006D4D95">
        <w:rPr>
          <w:rFonts w:ascii="Times New Roman" w:hAnsi="Times New Roman" w:cs="Times New Roman"/>
          <w:sz w:val="28"/>
          <w:szCs w:val="28"/>
        </w:rPr>
        <w:t>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Таким образом, говорить о хорошей речи при работе над сочинением  можно лишь в том случае, если: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1) она богата и разнообразна по использованным лексическим и грамматическим средствам;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2)   в сочинении точно передано содержание высказываний;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3) в сочинении учтены особенности ситуации общения, выдержан определённый стиль речи.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М.Р. Львов выделяет следующие критерии</w:t>
      </w:r>
      <w:r w:rsidR="00D147A6">
        <w:rPr>
          <w:rFonts w:ascii="Times New Roman" w:hAnsi="Times New Roman" w:cs="Times New Roman"/>
          <w:sz w:val="28"/>
          <w:szCs w:val="28"/>
        </w:rPr>
        <w:t xml:space="preserve"> сочинения по источникам материала</w:t>
      </w:r>
      <w:r w:rsidRPr="006D4D95">
        <w:rPr>
          <w:rFonts w:ascii="Times New Roman" w:hAnsi="Times New Roman" w:cs="Times New Roman"/>
          <w:sz w:val="28"/>
          <w:szCs w:val="28"/>
        </w:rPr>
        <w:t>:</w:t>
      </w:r>
    </w:p>
    <w:p w:rsidR="00D147A6" w:rsidRDefault="00D147A6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4D95" w:rsidRPr="006D4D95">
        <w:rPr>
          <w:rFonts w:ascii="Times New Roman" w:hAnsi="Times New Roman" w:cs="Times New Roman"/>
          <w:sz w:val="28"/>
          <w:szCs w:val="28"/>
        </w:rPr>
        <w:t xml:space="preserve"> организованные школой целенаправленные наблюдения на уроках, прогулках, экскурсиях; личный опыт учащихся, накапливаемый в процессе трудовой, учебной и игровой деятельности, и другие виды непосредственного, живого опыта; </w:t>
      </w:r>
    </w:p>
    <w:p w:rsidR="006D4D95" w:rsidRPr="006D4D95" w:rsidRDefault="00D147A6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D95" w:rsidRPr="006D4D95">
        <w:rPr>
          <w:rFonts w:ascii="Times New Roman" w:hAnsi="Times New Roman" w:cs="Times New Roman"/>
          <w:sz w:val="28"/>
          <w:szCs w:val="28"/>
        </w:rPr>
        <w:t xml:space="preserve"> книги и другие печатные издания, слово учителя или кого-то другого, кинокартины, произведения живописи, радио и тому подобные источники опосредствованного опыта, т.е. сведения, передаваемые через слово или </w:t>
      </w:r>
      <w:r w:rsidR="00857205">
        <w:rPr>
          <w:rFonts w:ascii="Times New Roman" w:hAnsi="Times New Roman" w:cs="Times New Roman"/>
          <w:sz w:val="28"/>
          <w:szCs w:val="28"/>
        </w:rPr>
        <w:t>изображение (рисунок)</w:t>
      </w:r>
      <w:r w:rsidR="006D4D95" w:rsidRPr="006D4D95">
        <w:rPr>
          <w:rFonts w:ascii="Times New Roman" w:hAnsi="Times New Roman" w:cs="Times New Roman"/>
          <w:sz w:val="28"/>
          <w:szCs w:val="28"/>
        </w:rPr>
        <w:t>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 Степень самостоятельности учащихся в работе над составлением текста сочинения: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а) коллективная форма составления текста, чаще только плана;</w:t>
      </w:r>
    </w:p>
    <w:p w:rsidR="006D4D95" w:rsidRPr="006D4D95" w:rsidRDefault="003944C4" w:rsidP="003944C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индивидуальная форма</w:t>
      </w:r>
      <w:r w:rsidR="006D4D95" w:rsidRPr="006D4D95">
        <w:rPr>
          <w:rFonts w:ascii="Times New Roman" w:hAnsi="Times New Roman" w:cs="Times New Roman"/>
          <w:sz w:val="28"/>
          <w:szCs w:val="28"/>
        </w:rPr>
        <w:t>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Согласно утвердившейся методической традиции, в школьных сочинениях выделяют 3 жанра: повествование, описание, рассуждение (иногда выделяют еще и чет</w:t>
      </w:r>
      <w:r w:rsidR="00857205">
        <w:rPr>
          <w:rFonts w:ascii="Times New Roman" w:hAnsi="Times New Roman" w:cs="Times New Roman"/>
          <w:sz w:val="28"/>
          <w:szCs w:val="28"/>
        </w:rPr>
        <w:t>вертый жанр – оценка)</w:t>
      </w:r>
      <w:r w:rsidRPr="006D4D95">
        <w:rPr>
          <w:rFonts w:ascii="Times New Roman" w:hAnsi="Times New Roman" w:cs="Times New Roman"/>
          <w:sz w:val="28"/>
          <w:szCs w:val="28"/>
        </w:rPr>
        <w:t>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lastRenderedPageBreak/>
        <w:t>В начальной школе тексты сочинений редко выдерживаются в чистом виде. Чаще всего сочинения – это работы смешанные, с преобладанием повествования, реже описания или рассуждения.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Опытный методист Т.А. </w:t>
      </w:r>
      <w:proofErr w:type="spellStart"/>
      <w:r w:rsidRPr="006D4D95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6D4D95">
        <w:rPr>
          <w:rFonts w:ascii="Times New Roman" w:hAnsi="Times New Roman" w:cs="Times New Roman"/>
          <w:sz w:val="28"/>
          <w:szCs w:val="28"/>
        </w:rPr>
        <w:t xml:space="preserve"> выделяет 3 группы сочинений: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1. В основе сочинений лежит воспроизведен</w:t>
      </w:r>
      <w:r w:rsidR="003944C4">
        <w:rPr>
          <w:rFonts w:ascii="Times New Roman" w:hAnsi="Times New Roman" w:cs="Times New Roman"/>
          <w:sz w:val="28"/>
          <w:szCs w:val="28"/>
        </w:rPr>
        <w:t>ие исходных текстов (пересказ);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2. Сочинения, которые предполагают определенную </w:t>
      </w:r>
      <w:r w:rsidR="003944C4">
        <w:rPr>
          <w:rFonts w:ascii="Times New Roman" w:hAnsi="Times New Roman" w:cs="Times New Roman"/>
          <w:sz w:val="28"/>
          <w:szCs w:val="28"/>
        </w:rPr>
        <w:t>интерпретацию исходного текста;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3. Сочинения, в которых концепция их автора в отношении исходных текс</w:t>
      </w:r>
      <w:r w:rsidR="003944C4">
        <w:rPr>
          <w:rFonts w:ascii="Times New Roman" w:hAnsi="Times New Roman" w:cs="Times New Roman"/>
          <w:sz w:val="28"/>
          <w:szCs w:val="28"/>
        </w:rPr>
        <w:t>тов дается в оригинальной форме</w:t>
      </w:r>
      <w:r w:rsidRPr="006D4D95">
        <w:rPr>
          <w:rFonts w:ascii="Times New Roman" w:hAnsi="Times New Roman" w:cs="Times New Roman"/>
          <w:sz w:val="28"/>
          <w:szCs w:val="28"/>
        </w:rPr>
        <w:t>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Выделяя три группы сочинений, методист исходила из многолетних исследований, она обосновала теоретическую систему обучения сочинениям. Однако в её работе не нашло отражение обучение новым жанрам сочинений: реклама, дневник, речь. Работа над такими видами сочинений основана на личном опыте учащихся восприятия происходящих явлений и событий, способствует развитию творческих и самостоятельных навыков речевой деятельности.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Классификация сочинений помогает глубже понять учебные задачи каждого очередного сочинения, правильно выбрать методические средства.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D95">
        <w:rPr>
          <w:rFonts w:ascii="Times New Roman" w:hAnsi="Times New Roman" w:cs="Times New Roman"/>
          <w:sz w:val="28"/>
          <w:szCs w:val="28"/>
        </w:rPr>
        <w:t>Сочинения, как устные, так и письменные, классифицируются по источникам материала, по степени самостоятельности, по способам подготовки, по типам текста, по жанрам, по языковым особенностям (т.е. по стилям).</w:t>
      </w:r>
      <w:proofErr w:type="gramEnd"/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В зависимости от</w:t>
      </w:r>
      <w:r w:rsidRPr="006D4D9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D4D95">
        <w:rPr>
          <w:rFonts w:ascii="Times New Roman" w:hAnsi="Times New Roman" w:cs="Times New Roman"/>
          <w:sz w:val="28"/>
          <w:szCs w:val="28"/>
        </w:rPr>
        <w:t>источников материала</w:t>
      </w:r>
      <w:r w:rsidRPr="006D4D9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D4D95">
        <w:rPr>
          <w:rFonts w:ascii="Times New Roman" w:hAnsi="Times New Roman" w:cs="Times New Roman"/>
          <w:sz w:val="28"/>
          <w:szCs w:val="28"/>
        </w:rPr>
        <w:t>выделяются: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Во-первых, сочинения о пережитом, виденном, слышанном самими учениками</w:t>
      </w:r>
      <w:r w:rsidR="003944C4">
        <w:rPr>
          <w:rFonts w:ascii="Times New Roman" w:hAnsi="Times New Roman" w:cs="Times New Roman"/>
          <w:sz w:val="28"/>
          <w:szCs w:val="28"/>
        </w:rPr>
        <w:t>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Во-вторых, сочинения на книжном материале, по картинкам, фильмам, спектаклям, рассказам учителя и другим источникам опосредованного опыта.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В-третьих, сочинения, где используются материал разных источников.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lastRenderedPageBreak/>
        <w:t>Особо следует отметить сочинение на основе творческого воображения – по сюжетной картине, по данному началу или концу, импровизацию на тему сказок и т.п. В сочинениях этого типа реализуются различные материалы, творчески переработанные школьником: его жизненный о</w:t>
      </w:r>
      <w:r w:rsidR="00857205">
        <w:rPr>
          <w:rFonts w:ascii="Times New Roman" w:hAnsi="Times New Roman" w:cs="Times New Roman"/>
          <w:sz w:val="28"/>
          <w:szCs w:val="28"/>
        </w:rPr>
        <w:t>пыт, книжные сведения</w:t>
      </w:r>
      <w:r w:rsidRPr="006D4D95">
        <w:rPr>
          <w:rFonts w:ascii="Times New Roman" w:hAnsi="Times New Roman" w:cs="Times New Roman"/>
          <w:sz w:val="28"/>
          <w:szCs w:val="28"/>
        </w:rPr>
        <w:t>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По степени самостоятельности, по методике подготовки различаются сочинения, коллективно подготовленные, проводимые на общую для всего класса тему и требующие в большей или меньшей мере </w:t>
      </w:r>
      <w:proofErr w:type="spellStart"/>
      <w:r w:rsidRPr="006D4D95">
        <w:rPr>
          <w:rFonts w:ascii="Times New Roman" w:hAnsi="Times New Roman" w:cs="Times New Roman"/>
          <w:sz w:val="28"/>
          <w:szCs w:val="28"/>
        </w:rPr>
        <w:t>общеклассной</w:t>
      </w:r>
      <w:proofErr w:type="spellEnd"/>
      <w:r w:rsidRPr="006D4D95">
        <w:rPr>
          <w:rFonts w:ascii="Times New Roman" w:hAnsi="Times New Roman" w:cs="Times New Roman"/>
          <w:sz w:val="28"/>
          <w:szCs w:val="28"/>
        </w:rPr>
        <w:t xml:space="preserve"> подготовительной работы не только над материалом, но и над языком, и сочинения индивидуальные, на отдельные для каждого темы с индивидуальными усл</w:t>
      </w:r>
      <w:r w:rsidR="00857205">
        <w:rPr>
          <w:rFonts w:ascii="Times New Roman" w:hAnsi="Times New Roman" w:cs="Times New Roman"/>
          <w:sz w:val="28"/>
          <w:szCs w:val="28"/>
        </w:rPr>
        <w:t>овиями подготовительной работы</w:t>
      </w:r>
      <w:r w:rsidRPr="006D4D95">
        <w:rPr>
          <w:rFonts w:ascii="Times New Roman" w:hAnsi="Times New Roman" w:cs="Times New Roman"/>
          <w:sz w:val="28"/>
          <w:szCs w:val="28"/>
        </w:rPr>
        <w:t>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По типам текста</w:t>
      </w:r>
      <w:r w:rsidRPr="006D4D9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D4D95">
        <w:rPr>
          <w:rFonts w:ascii="Times New Roman" w:hAnsi="Times New Roman" w:cs="Times New Roman"/>
          <w:sz w:val="28"/>
          <w:szCs w:val="28"/>
        </w:rPr>
        <w:t>сочинения делятся на повествования, описания и рассуждения, причем в начальных классах чаще всего используются повествования с элементами о</w:t>
      </w:r>
      <w:r w:rsidR="00857205">
        <w:rPr>
          <w:rFonts w:ascii="Times New Roman" w:hAnsi="Times New Roman" w:cs="Times New Roman"/>
          <w:sz w:val="28"/>
          <w:szCs w:val="28"/>
        </w:rPr>
        <w:t>писания и рассуждения</w:t>
      </w:r>
      <w:r w:rsidR="006A0BCD">
        <w:rPr>
          <w:rFonts w:ascii="Times New Roman" w:hAnsi="Times New Roman" w:cs="Times New Roman"/>
          <w:sz w:val="28"/>
          <w:szCs w:val="28"/>
        </w:rPr>
        <w:t xml:space="preserve"> [2, с. 25].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Жанры сочинения в начальных классах: рассказ, письмо, заметка в газету, отзыв о книге, зарисовка картин природы.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D95">
        <w:rPr>
          <w:rFonts w:ascii="Times New Roman" w:hAnsi="Times New Roman" w:cs="Times New Roman"/>
          <w:sz w:val="28"/>
          <w:szCs w:val="28"/>
        </w:rPr>
        <w:t>По языку</w:t>
      </w:r>
      <w:r w:rsidRPr="006D4D9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D4D95">
        <w:rPr>
          <w:rFonts w:ascii="Times New Roman" w:hAnsi="Times New Roman" w:cs="Times New Roman"/>
          <w:sz w:val="28"/>
          <w:szCs w:val="28"/>
        </w:rPr>
        <w:t>(стилю) сочинения подразделяются на эмоционально-образные (художест</w:t>
      </w:r>
      <w:r w:rsidR="00857205">
        <w:rPr>
          <w:rFonts w:ascii="Times New Roman" w:hAnsi="Times New Roman" w:cs="Times New Roman"/>
          <w:sz w:val="28"/>
          <w:szCs w:val="28"/>
        </w:rPr>
        <w:t>венные) и «деловые» (научные).</w:t>
      </w:r>
      <w:proofErr w:type="gramEnd"/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Первые это преимущественно рассказы о событиях и описании природы; вторые – записи по наблюдениям, планы, отчеты, деловые описания,</w:t>
      </w:r>
      <w:r w:rsidR="00857205">
        <w:rPr>
          <w:rFonts w:ascii="Times New Roman" w:hAnsi="Times New Roman" w:cs="Times New Roman"/>
          <w:sz w:val="28"/>
          <w:szCs w:val="28"/>
        </w:rPr>
        <w:t xml:space="preserve"> объяснения и другие</w:t>
      </w:r>
      <w:r w:rsidRPr="006D4D95">
        <w:rPr>
          <w:rFonts w:ascii="Times New Roman" w:hAnsi="Times New Roman" w:cs="Times New Roman"/>
          <w:sz w:val="28"/>
          <w:szCs w:val="28"/>
        </w:rPr>
        <w:t>.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Сочинения могут классифицироваться по тематическим группам: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D95">
        <w:rPr>
          <w:rFonts w:ascii="Times New Roman" w:hAnsi="Times New Roman" w:cs="Times New Roman"/>
          <w:sz w:val="28"/>
          <w:szCs w:val="28"/>
        </w:rPr>
        <w:t>– природа нашей Родины – лес, поле, река, луг; погода; животные и растения; походы и прогулки; охрана природы;</w:t>
      </w:r>
      <w:proofErr w:type="gramEnd"/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– труд взрослых и детей в нашей стране, профессии в городе и в деревне, труд в школе и в семье, на заводе, в сельском хозяйстве, люди труда;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– лучшие представители народа в прошлом и настоящем;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– наша великая Родина;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– ш</w:t>
      </w:r>
      <w:r w:rsidR="00857205">
        <w:rPr>
          <w:rFonts w:ascii="Times New Roman" w:hAnsi="Times New Roman" w:cs="Times New Roman"/>
          <w:sz w:val="28"/>
          <w:szCs w:val="28"/>
        </w:rPr>
        <w:t>кола, семья, товарищи</w:t>
      </w:r>
      <w:r w:rsidRPr="006D4D95">
        <w:rPr>
          <w:rFonts w:ascii="Times New Roman" w:hAnsi="Times New Roman" w:cs="Times New Roman"/>
          <w:sz w:val="28"/>
          <w:szCs w:val="28"/>
        </w:rPr>
        <w:t>.</w:t>
      </w:r>
    </w:p>
    <w:p w:rsidR="006D4D95" w:rsidRPr="006D4D95" w:rsidRDefault="006D4D95" w:rsidP="006D4D9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Сочинение должно состоять из следующих частей: 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lastRenderedPageBreak/>
        <w:t xml:space="preserve">– тема; 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– вступление; 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– основная часть;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– заключение.   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1. Тема ставит проблему, анализ которой и должен составить содержание работы. Начинать работу надо с обдумывания темы, что позволит </w:t>
      </w:r>
      <w:r w:rsidR="00D147A6" w:rsidRPr="006D4D95">
        <w:rPr>
          <w:rFonts w:ascii="Times New Roman" w:hAnsi="Times New Roman" w:cs="Times New Roman"/>
          <w:sz w:val="28"/>
          <w:szCs w:val="28"/>
        </w:rPr>
        <w:t>верно,</w:t>
      </w:r>
      <w:r w:rsidRPr="006D4D95">
        <w:rPr>
          <w:rFonts w:ascii="Times New Roman" w:hAnsi="Times New Roman" w:cs="Times New Roman"/>
          <w:sz w:val="28"/>
          <w:szCs w:val="28"/>
        </w:rPr>
        <w:t xml:space="preserve"> отобрать материал, вспомнить факты и привести аргументы для решения поставленного вопроса.   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 xml:space="preserve">2. Вступление должно быть небольшим, но ярким, привлекающим внимание. Самое главное – не быть шаблонным. Вступление  обязательно должно содержать мотивировку сужения темы, формулирование именно того вопроса, на котором вы собираетесь остановиться в своем сочинении.    </w:t>
      </w:r>
    </w:p>
    <w:p w:rsidR="006D4D95" w:rsidRP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3. Основная часть сочинения представляет собой развернутое изложение логически выстроенной цепочки рассуждений на поставленную тему, основанных на системе аргументов, доказатель</w:t>
      </w:r>
      <w:proofErr w:type="gramStart"/>
      <w:r w:rsidRPr="006D4D95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6D4D95">
        <w:rPr>
          <w:rFonts w:ascii="Times New Roman" w:hAnsi="Times New Roman" w:cs="Times New Roman"/>
          <w:sz w:val="28"/>
          <w:szCs w:val="28"/>
        </w:rPr>
        <w:t xml:space="preserve">авной мысли, подкрепленных фактическим материалом. Тема должна быть раскрыта всесторонне, полно, исчерпывающе, потому нужно развивать несколько линий рассуждений, которые в конце должны сойтись в один концептуальный узел. Основная часть состоит из нескольких связанных логически и по замыслу автора содержательных блоков, оформленных абзацами. Недопустим простой пересказ художественного произведения, а если это все-таки произошло, то необходимо дать, хотя бы комментарии к тексту. Все изложение должно быть проникнуто авторским началом, должен быть слышен «голос» автора сочинения.  </w:t>
      </w:r>
    </w:p>
    <w:p w:rsidR="006D4D95" w:rsidRPr="006D4D95" w:rsidRDefault="00D147A6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D95" w:rsidRPr="006D4D95">
        <w:rPr>
          <w:rFonts w:ascii="Times New Roman" w:hAnsi="Times New Roman" w:cs="Times New Roman"/>
          <w:sz w:val="28"/>
          <w:szCs w:val="28"/>
        </w:rPr>
        <w:t xml:space="preserve">. Заключение – вывод по теме, результат рассуждений. </w:t>
      </w:r>
      <w:proofErr w:type="gramStart"/>
      <w:r w:rsidR="006D4D95" w:rsidRPr="006D4D95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="006D4D95" w:rsidRPr="006D4D95">
        <w:rPr>
          <w:rFonts w:ascii="Times New Roman" w:hAnsi="Times New Roman" w:cs="Times New Roman"/>
          <w:sz w:val="28"/>
          <w:szCs w:val="28"/>
        </w:rPr>
        <w:t xml:space="preserve"> главное, что должно остаться в памяти, когда аргументы могут быть уже забыты. Заключение должно быть кратким и очень выразительным, оно должно звучать как завершающий аккорд. Можно оставить открытый финал, закончив сочинение риторическим вопросом. Цитата автора в качестве </w:t>
      </w:r>
      <w:r w:rsidR="006D4D95" w:rsidRPr="006D4D95">
        <w:rPr>
          <w:rFonts w:ascii="Times New Roman" w:hAnsi="Times New Roman" w:cs="Times New Roman"/>
          <w:sz w:val="28"/>
          <w:szCs w:val="28"/>
        </w:rPr>
        <w:lastRenderedPageBreak/>
        <w:t>заключения приемлема для лирики, но для прозы выгля</w:t>
      </w:r>
      <w:r w:rsidR="00857205">
        <w:rPr>
          <w:rFonts w:ascii="Times New Roman" w:hAnsi="Times New Roman" w:cs="Times New Roman"/>
          <w:sz w:val="28"/>
          <w:szCs w:val="28"/>
        </w:rPr>
        <w:t>дит достаточно скучно</w:t>
      </w:r>
      <w:r w:rsidR="006A0BCD">
        <w:rPr>
          <w:rFonts w:ascii="Times New Roman" w:hAnsi="Times New Roman" w:cs="Times New Roman"/>
          <w:sz w:val="28"/>
          <w:szCs w:val="28"/>
        </w:rPr>
        <w:t xml:space="preserve"> [3, с 125].</w:t>
      </w:r>
      <w:r w:rsidR="006D4D95" w:rsidRPr="006D4D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4D95" w:rsidRDefault="006D4D95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sz w:val="28"/>
          <w:szCs w:val="28"/>
        </w:rPr>
        <w:t>Сочинение выиграет, если будет соблюден такой важный принцип, как соразмерность частей. Вступление и заключение вместе должны составлять не более 1/4 части всей работы, главная же часть – охватывать 3/4 сочинения. Не следует загромождать сочинение незначительными фактами, второстепенными деталями, сопутствующими размышлениями. Не надо перегружать работу цитатами, но не должно быть и недостатка в цитировании. Цитата – неотъемлемая часть анализа художественного текста. Но использовать их надо раз</w:t>
      </w:r>
      <w:r w:rsidR="00857205">
        <w:rPr>
          <w:rFonts w:ascii="Times New Roman" w:hAnsi="Times New Roman" w:cs="Times New Roman"/>
          <w:sz w:val="28"/>
          <w:szCs w:val="28"/>
        </w:rPr>
        <w:t>умно, к месту, в меру</w:t>
      </w:r>
      <w:r w:rsidRPr="006D4D95">
        <w:rPr>
          <w:rFonts w:ascii="Times New Roman" w:hAnsi="Times New Roman" w:cs="Times New Roman"/>
          <w:sz w:val="28"/>
          <w:szCs w:val="28"/>
        </w:rPr>
        <w:t>.</w:t>
      </w:r>
    </w:p>
    <w:p w:rsidR="00984CC4" w:rsidRPr="001E578A" w:rsidRDefault="00F737A8" w:rsidP="00F737A8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нашего исследования, убедительно доказывают, что н</w:t>
      </w:r>
      <w:r w:rsidR="00984CC4" w:rsidRPr="001E578A">
        <w:rPr>
          <w:rFonts w:ascii="Times New Roman" w:hAnsi="Times New Roman"/>
          <w:sz w:val="28"/>
          <w:szCs w:val="28"/>
        </w:rPr>
        <w:t>аписание сочинения – это сложный процесс, потому что от пишущего требуется не только сформулировать свою мысль и найти средства для ее выражения, но и желание, умение осуществлять этот процесс (иметь свой речевой опыт в осуществлении данной работы).</w:t>
      </w:r>
    </w:p>
    <w:p w:rsidR="00984CC4" w:rsidRPr="00F737A8" w:rsidRDefault="00984CC4" w:rsidP="00F737A8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78A">
        <w:rPr>
          <w:rFonts w:ascii="Times New Roman" w:hAnsi="Times New Roman"/>
          <w:sz w:val="28"/>
          <w:szCs w:val="28"/>
        </w:rPr>
        <w:t>Школьное сочинение представляет собой результат продуктивной деятельности и является, с одной стороны, предметом обучения, с другой – средством достижения конечной цели – формирование коммуникативных качеств речи учащихся.</w:t>
      </w:r>
    </w:p>
    <w:p w:rsidR="00984CC4" w:rsidRDefault="00984CC4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CC4" w:rsidRPr="00984CC4" w:rsidRDefault="00984CC4" w:rsidP="00984CC4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4CC4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984CC4" w:rsidRDefault="00984CC4" w:rsidP="006D4D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CC4" w:rsidRPr="001E578A" w:rsidRDefault="00984CC4" w:rsidP="00984CC4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left" w:pos="180"/>
          <w:tab w:val="left" w:pos="540"/>
          <w:tab w:val="left" w:pos="1134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578A">
        <w:rPr>
          <w:rFonts w:ascii="Times New Roman" w:hAnsi="Times New Roman"/>
          <w:sz w:val="28"/>
          <w:szCs w:val="28"/>
        </w:rPr>
        <w:t>Головин, Б.Н. Основы культуры речи: учебное пособие [Текст] / Б.Н. Головин. – М.: ЕАОИ, 2008. – 114 с.</w:t>
      </w:r>
    </w:p>
    <w:p w:rsidR="00984CC4" w:rsidRPr="001E578A" w:rsidRDefault="00984CC4" w:rsidP="00984CC4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80"/>
          <w:tab w:val="left" w:pos="54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78A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1E578A">
        <w:rPr>
          <w:rFonts w:ascii="Times New Roman" w:hAnsi="Times New Roman"/>
          <w:sz w:val="28"/>
          <w:szCs w:val="28"/>
        </w:rPr>
        <w:t xml:space="preserve">, Т.А. Методика развития речи на уроках русского языка [Текст] / Т.А. </w:t>
      </w:r>
      <w:proofErr w:type="spellStart"/>
      <w:r w:rsidRPr="001E578A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1E578A">
        <w:rPr>
          <w:rFonts w:ascii="Times New Roman" w:hAnsi="Times New Roman"/>
          <w:sz w:val="28"/>
          <w:szCs w:val="28"/>
        </w:rPr>
        <w:t>. –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78A">
        <w:rPr>
          <w:rFonts w:ascii="Times New Roman" w:hAnsi="Times New Roman"/>
          <w:sz w:val="28"/>
          <w:szCs w:val="28"/>
        </w:rPr>
        <w:t xml:space="preserve">Просвещение, 2011. – 189 </w:t>
      </w:r>
      <w:proofErr w:type="gramStart"/>
      <w:r w:rsidRPr="001E578A">
        <w:rPr>
          <w:rFonts w:ascii="Times New Roman" w:hAnsi="Times New Roman"/>
          <w:sz w:val="28"/>
          <w:szCs w:val="28"/>
        </w:rPr>
        <w:t>с</w:t>
      </w:r>
      <w:proofErr w:type="gramEnd"/>
      <w:r w:rsidRPr="001E578A">
        <w:rPr>
          <w:rFonts w:ascii="Times New Roman" w:hAnsi="Times New Roman"/>
          <w:sz w:val="28"/>
          <w:szCs w:val="28"/>
        </w:rPr>
        <w:t>.</w:t>
      </w:r>
    </w:p>
    <w:p w:rsidR="00984CC4" w:rsidRPr="001E578A" w:rsidRDefault="00984CC4" w:rsidP="00984CC4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80"/>
          <w:tab w:val="left" w:pos="54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78A">
        <w:rPr>
          <w:rFonts w:ascii="Times New Roman" w:hAnsi="Times New Roman"/>
          <w:sz w:val="28"/>
          <w:szCs w:val="28"/>
        </w:rPr>
        <w:t>Львов, М.Р. Методика развития речи младших школьников: пособие для учителей начальных классов [Текст] / М.Р. Львов.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78A">
        <w:rPr>
          <w:rFonts w:ascii="Times New Roman" w:hAnsi="Times New Roman"/>
          <w:sz w:val="28"/>
          <w:szCs w:val="28"/>
        </w:rPr>
        <w:t xml:space="preserve">– М.: Просвещение, 2005. – 127 </w:t>
      </w:r>
      <w:proofErr w:type="gramStart"/>
      <w:r w:rsidRPr="001E578A">
        <w:rPr>
          <w:rFonts w:ascii="Times New Roman" w:hAnsi="Times New Roman"/>
          <w:sz w:val="28"/>
          <w:szCs w:val="28"/>
        </w:rPr>
        <w:t>с</w:t>
      </w:r>
      <w:proofErr w:type="gramEnd"/>
      <w:r w:rsidRPr="001E578A">
        <w:rPr>
          <w:rFonts w:ascii="Times New Roman" w:hAnsi="Times New Roman"/>
          <w:sz w:val="28"/>
          <w:szCs w:val="28"/>
        </w:rPr>
        <w:t>.</w:t>
      </w:r>
    </w:p>
    <w:p w:rsidR="00B82689" w:rsidRDefault="00B82689"/>
    <w:sectPr w:rsidR="00B82689" w:rsidSect="00B8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431A6"/>
    <w:multiLevelType w:val="hybridMultilevel"/>
    <w:tmpl w:val="F2C648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637FF9"/>
    <w:multiLevelType w:val="multilevel"/>
    <w:tmpl w:val="78B2A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D95"/>
    <w:rsid w:val="00261891"/>
    <w:rsid w:val="003944C4"/>
    <w:rsid w:val="003B472D"/>
    <w:rsid w:val="003C7569"/>
    <w:rsid w:val="00427C05"/>
    <w:rsid w:val="00597BE2"/>
    <w:rsid w:val="006A0BCD"/>
    <w:rsid w:val="006D4D95"/>
    <w:rsid w:val="007D47EE"/>
    <w:rsid w:val="00857205"/>
    <w:rsid w:val="008A4FB9"/>
    <w:rsid w:val="0098480F"/>
    <w:rsid w:val="00984CC4"/>
    <w:rsid w:val="00A549C7"/>
    <w:rsid w:val="00B82689"/>
    <w:rsid w:val="00CC5E0D"/>
    <w:rsid w:val="00D147A6"/>
    <w:rsid w:val="00E07BD1"/>
    <w:rsid w:val="00F7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D4D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zagolovoktablicy">
    <w:name w:val="firstzagolovoktablicy"/>
    <w:basedOn w:val="a"/>
    <w:rsid w:val="006D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4D95"/>
  </w:style>
  <w:style w:type="character" w:styleId="a3">
    <w:name w:val="Strong"/>
    <w:uiPriority w:val="22"/>
    <w:qFormat/>
    <w:rsid w:val="006D4D95"/>
    <w:rPr>
      <w:rFonts w:cs="Times New Roman"/>
      <w:b/>
      <w:bCs/>
    </w:rPr>
  </w:style>
  <w:style w:type="paragraph" w:styleId="a4">
    <w:name w:val="No Spacing"/>
    <w:uiPriority w:val="1"/>
    <w:qFormat/>
    <w:rsid w:val="006D4D9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D4D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6D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4C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2015-10-08T17:39:00Z</dcterms:created>
  <dcterms:modified xsi:type="dcterms:W3CDTF">2015-10-18T11:39:00Z</dcterms:modified>
</cp:coreProperties>
</file>